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54F2" w14:textId="44320168" w:rsidR="00F0334F" w:rsidRDefault="00F0334F" w:rsidP="00F0334F">
      <w:pPr>
        <w:spacing w:after="0" w:line="360" w:lineRule="auto"/>
        <w:rPr>
          <w:rFonts w:ascii="Arial" w:eastAsia="Times New Roman" w:hAnsi="Arial" w:cs="Arial"/>
          <w:color w:val="000000"/>
          <w:sz w:val="28"/>
          <w:szCs w:val="28"/>
        </w:rPr>
      </w:pPr>
      <w:r>
        <w:rPr>
          <w:rFonts w:ascii="Arial" w:eastAsia="Times New Roman" w:hAnsi="Arial" w:cs="Arial"/>
          <w:color w:val="000000"/>
          <w:sz w:val="28"/>
          <w:szCs w:val="28"/>
        </w:rPr>
        <w:t xml:space="preserve">2EN2 Stage 2 </w:t>
      </w:r>
      <w:r w:rsidR="007E35B0">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007E35B0">
        <w:rPr>
          <w:rFonts w:ascii="Arial" w:eastAsia="Times New Roman" w:hAnsi="Arial" w:cs="Arial"/>
          <w:color w:val="000000"/>
          <w:sz w:val="28"/>
          <w:szCs w:val="28"/>
        </w:rPr>
        <w:t>Historic Architecture and Landscapes</w:t>
      </w:r>
    </w:p>
    <w:p w14:paraId="0C55A74D" w14:textId="2F8C8427" w:rsidR="00F0334F" w:rsidRDefault="00F0334F" w:rsidP="00F0334F">
      <w:pPr>
        <w:spacing w:after="0" w:line="360" w:lineRule="auto"/>
        <w:rPr>
          <w:rFonts w:ascii="Arial" w:eastAsia="Times New Roman" w:hAnsi="Arial" w:cs="Arial"/>
          <w:color w:val="000000"/>
          <w:sz w:val="32"/>
          <w:szCs w:val="32"/>
        </w:rPr>
      </w:pPr>
      <w:r>
        <w:rPr>
          <w:rFonts w:ascii="Arial" w:eastAsia="Times New Roman" w:hAnsi="Arial" w:cs="Arial"/>
          <w:color w:val="000000"/>
          <w:sz w:val="32"/>
          <w:szCs w:val="32"/>
        </w:rPr>
        <w:t>Q</w:t>
      </w:r>
      <w:r w:rsidR="00980D9F">
        <w:rPr>
          <w:rFonts w:ascii="Arial" w:eastAsia="Times New Roman" w:hAnsi="Arial" w:cs="Arial"/>
          <w:color w:val="000000"/>
          <w:sz w:val="32"/>
          <w:szCs w:val="32"/>
        </w:rPr>
        <w:t>C</w:t>
      </w:r>
      <w:r>
        <w:rPr>
          <w:rFonts w:ascii="Arial" w:eastAsia="Times New Roman" w:hAnsi="Arial" w:cs="Arial"/>
          <w:color w:val="000000"/>
          <w:sz w:val="32"/>
          <w:szCs w:val="32"/>
        </w:rPr>
        <w:t xml:space="preserve"> Checklist for </w:t>
      </w:r>
      <w:r w:rsidR="0051214D">
        <w:rPr>
          <w:rFonts w:ascii="Arial" w:eastAsia="Times New Roman" w:hAnsi="Arial" w:cs="Arial"/>
          <w:color w:val="000000"/>
          <w:sz w:val="32"/>
          <w:szCs w:val="32"/>
        </w:rPr>
        <w:t>Work Products</w:t>
      </w:r>
      <w:r>
        <w:rPr>
          <w:rFonts w:ascii="Arial" w:eastAsia="Times New Roman" w:hAnsi="Arial" w:cs="Arial"/>
          <w:color w:val="000000"/>
          <w:sz w:val="32"/>
          <w:szCs w:val="32"/>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F0334F" w14:paraId="4C5A5B60" w14:textId="77777777" w:rsidTr="00FA4FEB">
        <w:tc>
          <w:tcPr>
            <w:tcW w:w="2340" w:type="dxa"/>
            <w:vAlign w:val="center"/>
            <w:hideMark/>
          </w:tcPr>
          <w:p w14:paraId="4CFFF137" w14:textId="77777777" w:rsidR="00F0334F" w:rsidRDefault="00F0334F" w:rsidP="00FA4FEB">
            <w:pPr>
              <w:spacing w:before="120"/>
              <w:rPr>
                <w:b/>
                <w:bCs/>
              </w:rPr>
            </w:pPr>
            <w:bookmarkStart w:id="0" w:name="_Hlk82784008"/>
            <w:r>
              <w:rPr>
                <w:b/>
                <w:bCs/>
              </w:rPr>
              <w:t>SPOT ID/Project TIP #:</w:t>
            </w:r>
          </w:p>
        </w:tc>
        <w:sdt>
          <w:sdtPr>
            <w:id w:val="-1302079131"/>
            <w:placeholder>
              <w:docPart w:val="BD461B6B18BE4393A1F128AE589B6489"/>
            </w:placeholder>
            <w:showingPlcHdr/>
          </w:sdtPr>
          <w:sdtEndPr/>
          <w:sdtContent>
            <w:tc>
              <w:tcPr>
                <w:tcW w:w="5485" w:type="dxa"/>
                <w:tcBorders>
                  <w:top w:val="nil"/>
                  <w:left w:val="nil"/>
                  <w:bottom w:val="single" w:sz="12" w:space="0" w:color="auto"/>
                  <w:right w:val="nil"/>
                </w:tcBorders>
                <w:vAlign w:val="bottom"/>
                <w:hideMark/>
              </w:tcPr>
              <w:p w14:paraId="11D5A652" w14:textId="77777777" w:rsidR="00F0334F" w:rsidRDefault="00F0334F" w:rsidP="00FA4FEB">
                <w:r>
                  <w:rPr>
                    <w:color w:val="808080" w:themeColor="background1" w:themeShade="80"/>
                    <w:sz w:val="20"/>
                    <w:szCs w:val="20"/>
                  </w:rPr>
                  <w:t xml:space="preserve"> Click to edit.</w:t>
                </w:r>
              </w:p>
            </w:tc>
          </w:sdtContent>
        </w:sdt>
      </w:tr>
      <w:tr w:rsidR="00F0334F" w14:paraId="5CE12F86" w14:textId="77777777" w:rsidTr="00FA4FEB">
        <w:tc>
          <w:tcPr>
            <w:tcW w:w="2340" w:type="dxa"/>
            <w:vAlign w:val="center"/>
            <w:hideMark/>
          </w:tcPr>
          <w:p w14:paraId="41704592" w14:textId="77777777" w:rsidR="00F0334F" w:rsidRDefault="00F0334F" w:rsidP="00FA4FEB">
            <w:pPr>
              <w:spacing w:before="120"/>
              <w:jc w:val="right"/>
              <w:rPr>
                <w:b/>
                <w:bCs/>
              </w:rPr>
            </w:pPr>
            <w:r>
              <w:rPr>
                <w:b/>
                <w:bCs/>
              </w:rPr>
              <w:t>County:</w:t>
            </w:r>
          </w:p>
        </w:tc>
        <w:sdt>
          <w:sdtPr>
            <w:rPr>
              <w:sz w:val="24"/>
              <w:szCs w:val="24"/>
            </w:rPr>
            <w:id w:val="644249495"/>
            <w:placeholder>
              <w:docPart w:val="12A0F8F45DF54FDBBEC28DF3F6FAC080"/>
            </w:placeholder>
            <w:showingPlcHdr/>
          </w:sdtPr>
          <w:sdtEndPr/>
          <w:sdtContent>
            <w:tc>
              <w:tcPr>
                <w:tcW w:w="5485" w:type="dxa"/>
                <w:tcBorders>
                  <w:top w:val="single" w:sz="12" w:space="0" w:color="auto"/>
                  <w:left w:val="nil"/>
                  <w:bottom w:val="single" w:sz="12" w:space="0" w:color="auto"/>
                  <w:right w:val="nil"/>
                </w:tcBorders>
                <w:vAlign w:val="bottom"/>
                <w:hideMark/>
              </w:tcPr>
              <w:p w14:paraId="0B29C7C3" w14:textId="77777777" w:rsidR="00F0334F" w:rsidRDefault="00F0334F" w:rsidP="00FA4FEB">
                <w:pPr>
                  <w:rPr>
                    <w:sz w:val="24"/>
                    <w:szCs w:val="24"/>
                  </w:rPr>
                </w:pPr>
                <w:r>
                  <w:rPr>
                    <w:color w:val="808080" w:themeColor="background1" w:themeShade="80"/>
                    <w:sz w:val="20"/>
                    <w:szCs w:val="20"/>
                  </w:rPr>
                  <w:t xml:space="preserve"> Click to edit.</w:t>
                </w:r>
              </w:p>
            </w:tc>
          </w:sdtContent>
        </w:sdt>
      </w:tr>
    </w:tbl>
    <w:tbl>
      <w:tblPr>
        <w:tblW w:w="9480" w:type="dxa"/>
        <w:tblLook w:val="04A0" w:firstRow="1" w:lastRow="0" w:firstColumn="1" w:lastColumn="0" w:noHBand="0" w:noVBand="1"/>
      </w:tblPr>
      <w:tblGrid>
        <w:gridCol w:w="960"/>
        <w:gridCol w:w="5640"/>
        <w:gridCol w:w="960"/>
        <w:gridCol w:w="960"/>
        <w:gridCol w:w="960"/>
      </w:tblGrid>
      <w:tr w:rsidR="00F0334F" w:rsidRPr="003C78E1" w14:paraId="1257DA89" w14:textId="77777777" w:rsidTr="00F0334F">
        <w:trPr>
          <w:trHeight w:val="260"/>
        </w:trPr>
        <w:tc>
          <w:tcPr>
            <w:tcW w:w="960" w:type="dxa"/>
            <w:tcBorders>
              <w:top w:val="single" w:sz="4" w:space="0" w:color="auto"/>
              <w:left w:val="single" w:sz="4" w:space="0" w:color="auto"/>
              <w:bottom w:val="single" w:sz="4" w:space="0" w:color="auto"/>
              <w:right w:val="single" w:sz="4" w:space="0" w:color="auto"/>
            </w:tcBorders>
            <w:shd w:val="clear" w:color="000000" w:fill="0A293F"/>
            <w:vAlign w:val="center"/>
            <w:hideMark/>
          </w:tcPr>
          <w:bookmarkEnd w:id="0"/>
          <w:p w14:paraId="5EBC9500" w14:textId="77777777" w:rsidR="00F0334F" w:rsidRPr="003C78E1" w:rsidRDefault="00F0334F" w:rsidP="00F0334F">
            <w:pPr>
              <w:spacing w:after="0" w:line="240" w:lineRule="auto"/>
              <w:jc w:val="center"/>
              <w:rPr>
                <w:rFonts w:eastAsia="Times New Roman" w:cstheme="minorHAnsi"/>
                <w:b/>
                <w:bCs/>
                <w:color w:val="FFFFFF"/>
                <w:sz w:val="20"/>
                <w:szCs w:val="20"/>
              </w:rPr>
            </w:pPr>
            <w:r w:rsidRPr="003C78E1">
              <w:rPr>
                <w:rFonts w:eastAsia="Times New Roman" w:cstheme="minorHAnsi"/>
                <w:b/>
                <w:bCs/>
                <w:color w:val="FFFFFF"/>
                <w:sz w:val="20"/>
                <w:szCs w:val="20"/>
              </w:rPr>
              <w:t>Item #</w:t>
            </w:r>
          </w:p>
        </w:tc>
        <w:tc>
          <w:tcPr>
            <w:tcW w:w="5640" w:type="dxa"/>
            <w:tcBorders>
              <w:top w:val="single" w:sz="4" w:space="0" w:color="auto"/>
              <w:left w:val="nil"/>
              <w:bottom w:val="single" w:sz="4" w:space="0" w:color="auto"/>
              <w:right w:val="single" w:sz="4" w:space="0" w:color="auto"/>
            </w:tcBorders>
            <w:shd w:val="clear" w:color="000000" w:fill="0A293F"/>
            <w:vAlign w:val="center"/>
            <w:hideMark/>
          </w:tcPr>
          <w:p w14:paraId="03AD0063" w14:textId="77777777" w:rsidR="00F0334F" w:rsidRPr="003C78E1" w:rsidRDefault="00F0334F" w:rsidP="00F0334F">
            <w:pPr>
              <w:spacing w:after="0" w:line="240" w:lineRule="auto"/>
              <w:rPr>
                <w:rFonts w:eastAsia="Times New Roman" w:cstheme="minorHAnsi"/>
                <w:b/>
                <w:bCs/>
                <w:color w:val="FFFFFF"/>
                <w:sz w:val="20"/>
                <w:szCs w:val="20"/>
              </w:rPr>
            </w:pPr>
            <w:r w:rsidRPr="003C78E1">
              <w:rPr>
                <w:rFonts w:eastAsia="Times New Roman" w:cstheme="minorHAnsi"/>
                <w:b/>
                <w:bCs/>
                <w:color w:val="FFFFFF"/>
                <w:sz w:val="20"/>
                <w:szCs w:val="20"/>
              </w:rPr>
              <w:t>Review Item</w:t>
            </w:r>
          </w:p>
        </w:tc>
        <w:tc>
          <w:tcPr>
            <w:tcW w:w="960" w:type="dxa"/>
            <w:tcBorders>
              <w:top w:val="single" w:sz="4" w:space="0" w:color="auto"/>
              <w:left w:val="nil"/>
              <w:bottom w:val="single" w:sz="4" w:space="0" w:color="auto"/>
              <w:right w:val="single" w:sz="4" w:space="0" w:color="auto"/>
            </w:tcBorders>
            <w:shd w:val="clear" w:color="000000" w:fill="F03E1D"/>
            <w:vAlign w:val="center"/>
            <w:hideMark/>
          </w:tcPr>
          <w:p w14:paraId="1EF49236" w14:textId="77777777" w:rsidR="00F0334F" w:rsidRPr="003C78E1" w:rsidRDefault="00F0334F" w:rsidP="00F0334F">
            <w:pPr>
              <w:spacing w:after="0" w:line="240" w:lineRule="auto"/>
              <w:jc w:val="center"/>
              <w:rPr>
                <w:rFonts w:eastAsia="Times New Roman" w:cstheme="minorHAnsi"/>
                <w:b/>
                <w:bCs/>
                <w:color w:val="FFFFFF"/>
                <w:sz w:val="20"/>
                <w:szCs w:val="20"/>
              </w:rPr>
            </w:pPr>
            <w:r w:rsidRPr="003C78E1">
              <w:rPr>
                <w:rFonts w:eastAsia="Times New Roman" w:cstheme="minorHAnsi"/>
                <w:b/>
                <w:bCs/>
                <w:color w:val="FFFFFF"/>
                <w:sz w:val="20"/>
                <w:szCs w:val="20"/>
              </w:rPr>
              <w:t>Yes</w:t>
            </w:r>
          </w:p>
        </w:tc>
        <w:tc>
          <w:tcPr>
            <w:tcW w:w="960" w:type="dxa"/>
            <w:tcBorders>
              <w:top w:val="single" w:sz="4" w:space="0" w:color="auto"/>
              <w:left w:val="nil"/>
              <w:bottom w:val="single" w:sz="4" w:space="0" w:color="auto"/>
              <w:right w:val="single" w:sz="4" w:space="0" w:color="auto"/>
            </w:tcBorders>
            <w:shd w:val="clear" w:color="000000" w:fill="F03E1D"/>
            <w:vAlign w:val="center"/>
            <w:hideMark/>
          </w:tcPr>
          <w:p w14:paraId="2799D698" w14:textId="77777777" w:rsidR="00F0334F" w:rsidRPr="003C78E1" w:rsidRDefault="00F0334F" w:rsidP="00F0334F">
            <w:pPr>
              <w:spacing w:after="0" w:line="240" w:lineRule="auto"/>
              <w:jc w:val="center"/>
              <w:rPr>
                <w:rFonts w:eastAsia="Times New Roman" w:cstheme="minorHAnsi"/>
                <w:b/>
                <w:bCs/>
                <w:color w:val="FFFFFF"/>
                <w:sz w:val="20"/>
                <w:szCs w:val="20"/>
              </w:rPr>
            </w:pPr>
            <w:r w:rsidRPr="003C78E1">
              <w:rPr>
                <w:rFonts w:eastAsia="Times New Roman" w:cstheme="minorHAnsi"/>
                <w:b/>
                <w:bCs/>
                <w:color w:val="FFFFFF"/>
                <w:sz w:val="20"/>
                <w:szCs w:val="20"/>
              </w:rPr>
              <w:t>No</w:t>
            </w:r>
          </w:p>
        </w:tc>
        <w:tc>
          <w:tcPr>
            <w:tcW w:w="960" w:type="dxa"/>
            <w:tcBorders>
              <w:top w:val="single" w:sz="4" w:space="0" w:color="auto"/>
              <w:left w:val="nil"/>
              <w:bottom w:val="single" w:sz="4" w:space="0" w:color="auto"/>
              <w:right w:val="single" w:sz="4" w:space="0" w:color="auto"/>
            </w:tcBorders>
            <w:shd w:val="clear" w:color="000000" w:fill="F03E1D"/>
            <w:vAlign w:val="center"/>
            <w:hideMark/>
          </w:tcPr>
          <w:p w14:paraId="53CA48CE" w14:textId="77777777" w:rsidR="00F0334F" w:rsidRPr="003C78E1" w:rsidRDefault="00F0334F" w:rsidP="00F0334F">
            <w:pPr>
              <w:spacing w:after="0" w:line="240" w:lineRule="auto"/>
              <w:jc w:val="center"/>
              <w:rPr>
                <w:rFonts w:eastAsia="Times New Roman" w:cstheme="minorHAnsi"/>
                <w:b/>
                <w:bCs/>
                <w:color w:val="FFFFFF"/>
                <w:sz w:val="20"/>
                <w:szCs w:val="20"/>
              </w:rPr>
            </w:pPr>
            <w:r w:rsidRPr="003C78E1">
              <w:rPr>
                <w:rFonts w:eastAsia="Times New Roman" w:cstheme="minorHAnsi"/>
                <w:b/>
                <w:bCs/>
                <w:color w:val="FFFFFF"/>
                <w:sz w:val="20"/>
                <w:szCs w:val="20"/>
              </w:rPr>
              <w:t>N/A</w:t>
            </w:r>
          </w:p>
        </w:tc>
      </w:tr>
      <w:tr w:rsidR="00F0334F" w:rsidRPr="003C78E1" w14:paraId="0235423E" w14:textId="77777777" w:rsidTr="00F0334F">
        <w:trPr>
          <w:trHeight w:val="260"/>
        </w:trPr>
        <w:tc>
          <w:tcPr>
            <w:tcW w:w="960" w:type="dxa"/>
            <w:tcBorders>
              <w:top w:val="nil"/>
              <w:left w:val="single" w:sz="4" w:space="0" w:color="auto"/>
              <w:bottom w:val="single" w:sz="4" w:space="0" w:color="auto"/>
              <w:right w:val="single" w:sz="4" w:space="0" w:color="auto"/>
            </w:tcBorders>
            <w:shd w:val="clear" w:color="000000" w:fill="D8EBF9"/>
            <w:vAlign w:val="center"/>
            <w:hideMark/>
          </w:tcPr>
          <w:p w14:paraId="79F59AE6" w14:textId="444DE072" w:rsidR="00F0334F" w:rsidRPr="003C78E1" w:rsidRDefault="00F0334F" w:rsidP="00F0334F">
            <w:pPr>
              <w:spacing w:after="0" w:line="240" w:lineRule="auto"/>
              <w:jc w:val="center"/>
              <w:rPr>
                <w:rFonts w:eastAsia="Times New Roman" w:cstheme="minorHAnsi"/>
                <w:b/>
                <w:bCs/>
                <w:color w:val="000000"/>
                <w:sz w:val="20"/>
                <w:szCs w:val="20"/>
              </w:rPr>
            </w:pPr>
            <w:r w:rsidRPr="003C78E1">
              <w:rPr>
                <w:rFonts w:eastAsia="Times New Roman" w:cstheme="minorHAnsi"/>
                <w:b/>
                <w:bCs/>
                <w:color w:val="000000"/>
                <w:sz w:val="20"/>
                <w:szCs w:val="20"/>
              </w:rPr>
              <w:t>Q</w:t>
            </w:r>
            <w:r w:rsidR="00980D9F">
              <w:rPr>
                <w:rFonts w:eastAsia="Times New Roman" w:cstheme="minorHAnsi"/>
                <w:b/>
                <w:bCs/>
                <w:color w:val="000000"/>
                <w:sz w:val="20"/>
                <w:szCs w:val="20"/>
              </w:rPr>
              <w:t>C</w:t>
            </w:r>
            <w:r w:rsidRPr="003C78E1">
              <w:rPr>
                <w:rFonts w:eastAsia="Times New Roman" w:cstheme="minorHAnsi"/>
                <w:b/>
                <w:bCs/>
                <w:color w:val="000000"/>
                <w:sz w:val="20"/>
                <w:szCs w:val="20"/>
              </w:rPr>
              <w:t>.1 </w:t>
            </w:r>
          </w:p>
        </w:tc>
        <w:tc>
          <w:tcPr>
            <w:tcW w:w="8520" w:type="dxa"/>
            <w:gridSpan w:val="4"/>
            <w:tcBorders>
              <w:top w:val="single" w:sz="4" w:space="0" w:color="auto"/>
              <w:left w:val="nil"/>
              <w:bottom w:val="single" w:sz="4" w:space="0" w:color="auto"/>
              <w:right w:val="single" w:sz="4" w:space="0" w:color="auto"/>
            </w:tcBorders>
            <w:shd w:val="clear" w:color="000000" w:fill="D8EBF9"/>
            <w:vAlign w:val="center"/>
            <w:hideMark/>
          </w:tcPr>
          <w:p w14:paraId="5E446DCD" w14:textId="54EC5022" w:rsidR="00F0334F" w:rsidRPr="003C78E1" w:rsidRDefault="00980D9F" w:rsidP="00F0334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Building Inventory</w:t>
            </w:r>
          </w:p>
        </w:tc>
      </w:tr>
      <w:tr w:rsidR="00F0334F" w:rsidRPr="003C78E1" w14:paraId="6A172092" w14:textId="77777777" w:rsidTr="00F0334F">
        <w:trPr>
          <w:trHeight w:val="520"/>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503B0629" w14:textId="23E17A36" w:rsidR="00F0334F" w:rsidRPr="003C78E1" w:rsidRDefault="00F0334F" w:rsidP="00F0334F">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sidR="00980D9F">
              <w:rPr>
                <w:rFonts w:eastAsia="Times New Roman" w:cstheme="minorHAnsi"/>
                <w:color w:val="000000"/>
                <w:sz w:val="20"/>
                <w:szCs w:val="20"/>
              </w:rPr>
              <w:t>C</w:t>
            </w:r>
            <w:r w:rsidRPr="003C78E1">
              <w:rPr>
                <w:rFonts w:eastAsia="Times New Roman" w:cstheme="minorHAnsi"/>
                <w:color w:val="000000"/>
                <w:sz w:val="20"/>
                <w:szCs w:val="20"/>
              </w:rPr>
              <w:t>.1.1</w:t>
            </w:r>
          </w:p>
        </w:tc>
        <w:tc>
          <w:tcPr>
            <w:tcW w:w="5640" w:type="dxa"/>
            <w:tcBorders>
              <w:top w:val="nil"/>
              <w:left w:val="nil"/>
              <w:bottom w:val="single" w:sz="4" w:space="0" w:color="auto"/>
              <w:right w:val="single" w:sz="4" w:space="0" w:color="auto"/>
            </w:tcBorders>
            <w:shd w:val="clear" w:color="000000" w:fill="E3D3C3"/>
            <w:vAlign w:val="center"/>
            <w:hideMark/>
          </w:tcPr>
          <w:p w14:paraId="0368313C" w14:textId="044467EC" w:rsidR="00F0334F" w:rsidRPr="003C78E1" w:rsidRDefault="0051214D" w:rsidP="0051214D">
            <w:pPr>
              <w:spacing w:after="0" w:line="240" w:lineRule="auto"/>
              <w:rPr>
                <w:rFonts w:eastAsia="Times New Roman" w:cstheme="minorHAnsi"/>
                <w:color w:val="000000"/>
                <w:sz w:val="20"/>
                <w:szCs w:val="20"/>
              </w:rPr>
            </w:pPr>
            <w:r w:rsidRPr="003C78E1">
              <w:rPr>
                <w:rFonts w:eastAsia="Times New Roman" w:cstheme="minorHAnsi"/>
                <w:color w:val="000000"/>
                <w:sz w:val="20"/>
                <w:szCs w:val="20"/>
              </w:rPr>
              <w:t xml:space="preserve">Follow </w:t>
            </w:r>
            <w:r w:rsidR="005873D3">
              <w:rPr>
                <w:rFonts w:eastAsia="Times New Roman" w:cstheme="minorHAnsi"/>
                <w:color w:val="000000"/>
                <w:sz w:val="20"/>
                <w:szCs w:val="20"/>
              </w:rPr>
              <w:t>Scope of Work provided by NCDOT staff</w:t>
            </w:r>
          </w:p>
        </w:tc>
        <w:tc>
          <w:tcPr>
            <w:tcW w:w="960" w:type="dxa"/>
            <w:tcBorders>
              <w:top w:val="nil"/>
              <w:left w:val="nil"/>
              <w:bottom w:val="single" w:sz="4" w:space="0" w:color="auto"/>
              <w:right w:val="single" w:sz="4" w:space="0" w:color="auto"/>
            </w:tcBorders>
            <w:shd w:val="clear" w:color="000000" w:fill="E3D3C3"/>
            <w:vAlign w:val="center"/>
            <w:hideMark/>
          </w:tcPr>
          <w:p w14:paraId="4F358936" w14:textId="77777777" w:rsidR="00F0334F" w:rsidRPr="003C78E1" w:rsidRDefault="00F0334F" w:rsidP="00F0334F">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53DDC238" w14:textId="77777777" w:rsidR="00F0334F" w:rsidRPr="003C78E1" w:rsidRDefault="00F0334F" w:rsidP="00F0334F">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7D70C3DE" w14:textId="77777777" w:rsidR="00F0334F" w:rsidRPr="003C78E1" w:rsidRDefault="00F0334F" w:rsidP="00F0334F">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r>
      <w:tr w:rsidR="00F0334F" w:rsidRPr="003C78E1" w14:paraId="59DFB014" w14:textId="77777777" w:rsidTr="00F0334F">
        <w:trPr>
          <w:trHeight w:val="260"/>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144963DF" w14:textId="3704FDF7" w:rsidR="00F0334F" w:rsidRPr="003C78E1" w:rsidRDefault="00F0334F" w:rsidP="003C78E1">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sidR="005873D3">
              <w:rPr>
                <w:rFonts w:eastAsia="Times New Roman" w:cstheme="minorHAnsi"/>
                <w:color w:val="000000"/>
                <w:sz w:val="20"/>
                <w:szCs w:val="20"/>
              </w:rPr>
              <w:t>C</w:t>
            </w:r>
            <w:r w:rsidRPr="003C78E1">
              <w:rPr>
                <w:rFonts w:eastAsia="Times New Roman" w:cstheme="minorHAnsi"/>
                <w:color w:val="000000"/>
                <w:sz w:val="20"/>
                <w:szCs w:val="20"/>
              </w:rPr>
              <w:t>.1.2</w:t>
            </w:r>
          </w:p>
        </w:tc>
        <w:tc>
          <w:tcPr>
            <w:tcW w:w="5640" w:type="dxa"/>
            <w:tcBorders>
              <w:top w:val="nil"/>
              <w:left w:val="nil"/>
              <w:bottom w:val="single" w:sz="4" w:space="0" w:color="auto"/>
              <w:right w:val="single" w:sz="4" w:space="0" w:color="auto"/>
            </w:tcBorders>
            <w:shd w:val="clear" w:color="000000" w:fill="E3D3C3"/>
            <w:vAlign w:val="center"/>
            <w:hideMark/>
          </w:tcPr>
          <w:p w14:paraId="5E892BE4" w14:textId="659958D2" w:rsidR="00F0334F" w:rsidRPr="003C78E1" w:rsidRDefault="005873D3" w:rsidP="003C78E1">
            <w:pPr>
              <w:spacing w:line="240" w:lineRule="auto"/>
              <w:rPr>
                <w:rFonts w:eastAsia="Times New Roman" w:cstheme="minorHAnsi"/>
                <w:color w:val="000000"/>
                <w:sz w:val="20"/>
                <w:szCs w:val="20"/>
              </w:rPr>
            </w:pPr>
            <w:r w:rsidRPr="003C78E1">
              <w:rPr>
                <w:rFonts w:cstheme="minorHAnsi"/>
                <w:sz w:val="20"/>
                <w:szCs w:val="20"/>
              </w:rPr>
              <w:t>F</w:t>
            </w:r>
            <w:r w:rsidRPr="003C78E1">
              <w:rPr>
                <w:rFonts w:eastAsia="Times New Roman" w:cstheme="minorHAnsi"/>
                <w:color w:val="000000"/>
                <w:sz w:val="20"/>
                <w:szCs w:val="20"/>
              </w:rPr>
              <w:t>ollow the Historic Architecture Group Procedures and Work Products</w:t>
            </w:r>
          </w:p>
        </w:tc>
        <w:tc>
          <w:tcPr>
            <w:tcW w:w="960" w:type="dxa"/>
            <w:tcBorders>
              <w:top w:val="nil"/>
              <w:left w:val="nil"/>
              <w:bottom w:val="single" w:sz="4" w:space="0" w:color="auto"/>
              <w:right w:val="single" w:sz="4" w:space="0" w:color="auto"/>
            </w:tcBorders>
            <w:shd w:val="clear" w:color="000000" w:fill="E3D3C3"/>
            <w:vAlign w:val="center"/>
            <w:hideMark/>
          </w:tcPr>
          <w:p w14:paraId="4F65A76A" w14:textId="77777777" w:rsidR="00F0334F" w:rsidRPr="003C78E1" w:rsidRDefault="00F0334F" w:rsidP="003C78E1">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09D46255" w14:textId="77777777" w:rsidR="00F0334F" w:rsidRPr="003C78E1" w:rsidRDefault="00F0334F" w:rsidP="003C78E1">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33CCFBAB" w14:textId="77777777" w:rsidR="00F0334F" w:rsidRPr="003C78E1" w:rsidRDefault="00F0334F" w:rsidP="003C78E1">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r>
      <w:tr w:rsidR="00F0334F" w:rsidRPr="003C78E1" w14:paraId="2873B6F2" w14:textId="77777777" w:rsidTr="00F0334F">
        <w:trPr>
          <w:trHeight w:val="520"/>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7572CAC0" w14:textId="079F2244" w:rsidR="00F0334F" w:rsidRPr="003C78E1" w:rsidRDefault="00F0334F" w:rsidP="00F0334F">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sidR="005873D3">
              <w:rPr>
                <w:rFonts w:eastAsia="Times New Roman" w:cstheme="minorHAnsi"/>
                <w:color w:val="000000"/>
                <w:sz w:val="20"/>
                <w:szCs w:val="20"/>
              </w:rPr>
              <w:t>C</w:t>
            </w:r>
            <w:r w:rsidRPr="003C78E1">
              <w:rPr>
                <w:rFonts w:eastAsia="Times New Roman" w:cstheme="minorHAnsi"/>
                <w:color w:val="000000"/>
                <w:sz w:val="20"/>
                <w:szCs w:val="20"/>
              </w:rPr>
              <w:t>.1.</w:t>
            </w:r>
            <w:r w:rsidR="0051214D" w:rsidRPr="003C78E1">
              <w:rPr>
                <w:rFonts w:eastAsia="Times New Roman" w:cstheme="minorHAnsi"/>
                <w:color w:val="000000"/>
                <w:sz w:val="20"/>
                <w:szCs w:val="20"/>
              </w:rPr>
              <w:t>3</w:t>
            </w:r>
          </w:p>
        </w:tc>
        <w:tc>
          <w:tcPr>
            <w:tcW w:w="5640" w:type="dxa"/>
            <w:tcBorders>
              <w:top w:val="nil"/>
              <w:left w:val="nil"/>
              <w:bottom w:val="single" w:sz="4" w:space="0" w:color="auto"/>
              <w:right w:val="single" w:sz="4" w:space="0" w:color="auto"/>
            </w:tcBorders>
            <w:shd w:val="clear" w:color="000000" w:fill="E3D3C3"/>
            <w:vAlign w:val="center"/>
            <w:hideMark/>
          </w:tcPr>
          <w:p w14:paraId="4FD91FA2" w14:textId="0E56658B" w:rsidR="00F0334F" w:rsidRPr="003C78E1" w:rsidRDefault="005873D3" w:rsidP="005873D3">
            <w:pPr>
              <w:rPr>
                <w:rFonts w:eastAsia="Times New Roman" w:cstheme="minorHAnsi"/>
                <w:color w:val="000000"/>
                <w:sz w:val="20"/>
                <w:szCs w:val="20"/>
              </w:rPr>
            </w:pPr>
            <w:r>
              <w:t>Participate in inventory review with NCDOT staff</w:t>
            </w:r>
          </w:p>
        </w:tc>
        <w:tc>
          <w:tcPr>
            <w:tcW w:w="960" w:type="dxa"/>
            <w:tcBorders>
              <w:top w:val="nil"/>
              <w:left w:val="nil"/>
              <w:bottom w:val="single" w:sz="4" w:space="0" w:color="auto"/>
              <w:right w:val="single" w:sz="4" w:space="0" w:color="auto"/>
            </w:tcBorders>
            <w:shd w:val="clear" w:color="000000" w:fill="E3D3C3"/>
            <w:vAlign w:val="center"/>
            <w:hideMark/>
          </w:tcPr>
          <w:p w14:paraId="579F7BAB" w14:textId="77777777" w:rsidR="00F0334F" w:rsidRPr="003C78E1" w:rsidRDefault="00F0334F" w:rsidP="00F0334F">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1C582597" w14:textId="77777777" w:rsidR="00F0334F" w:rsidRPr="003C78E1" w:rsidRDefault="00F0334F" w:rsidP="00F0334F">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7CA6DCDB" w14:textId="77777777" w:rsidR="00F0334F" w:rsidRPr="003C78E1" w:rsidRDefault="00F0334F" w:rsidP="00F0334F">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r>
      <w:tr w:rsidR="005873D3" w:rsidRPr="003C78E1" w14:paraId="78BBA5DB" w14:textId="77777777" w:rsidTr="00115EBF">
        <w:trPr>
          <w:trHeight w:val="520"/>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31812EF5" w14:textId="385EF48D" w:rsidR="005873D3" w:rsidRPr="003C78E1" w:rsidRDefault="005873D3" w:rsidP="00115EBF">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Pr>
                <w:rFonts w:eastAsia="Times New Roman" w:cstheme="minorHAnsi"/>
                <w:color w:val="000000"/>
                <w:sz w:val="20"/>
                <w:szCs w:val="20"/>
              </w:rPr>
              <w:t>C</w:t>
            </w:r>
            <w:r w:rsidRPr="003C78E1">
              <w:rPr>
                <w:rFonts w:eastAsia="Times New Roman" w:cstheme="minorHAnsi"/>
                <w:color w:val="000000"/>
                <w:sz w:val="20"/>
                <w:szCs w:val="20"/>
              </w:rPr>
              <w:t>.1.</w:t>
            </w:r>
            <w:r>
              <w:rPr>
                <w:rFonts w:eastAsia="Times New Roman" w:cstheme="minorHAnsi"/>
                <w:color w:val="000000"/>
                <w:sz w:val="20"/>
                <w:szCs w:val="20"/>
              </w:rPr>
              <w:t>4</w:t>
            </w:r>
          </w:p>
        </w:tc>
        <w:tc>
          <w:tcPr>
            <w:tcW w:w="5640" w:type="dxa"/>
            <w:tcBorders>
              <w:top w:val="nil"/>
              <w:left w:val="nil"/>
              <w:bottom w:val="single" w:sz="4" w:space="0" w:color="auto"/>
              <w:right w:val="single" w:sz="4" w:space="0" w:color="auto"/>
            </w:tcBorders>
            <w:shd w:val="clear" w:color="000000" w:fill="E3D3C3"/>
            <w:vAlign w:val="center"/>
            <w:hideMark/>
          </w:tcPr>
          <w:p w14:paraId="43F32859" w14:textId="23822C63" w:rsidR="005873D3" w:rsidRPr="003C78E1" w:rsidRDefault="005873D3" w:rsidP="005873D3">
            <w:pPr>
              <w:rPr>
                <w:rFonts w:eastAsia="Times New Roman" w:cstheme="minorHAnsi"/>
                <w:color w:val="000000"/>
                <w:sz w:val="20"/>
                <w:szCs w:val="20"/>
              </w:rPr>
            </w:pPr>
            <w:r>
              <w:t>Submit completed inventory to NCDOT staff</w:t>
            </w:r>
          </w:p>
        </w:tc>
        <w:tc>
          <w:tcPr>
            <w:tcW w:w="960" w:type="dxa"/>
            <w:tcBorders>
              <w:top w:val="nil"/>
              <w:left w:val="nil"/>
              <w:bottom w:val="single" w:sz="4" w:space="0" w:color="auto"/>
              <w:right w:val="single" w:sz="4" w:space="0" w:color="auto"/>
            </w:tcBorders>
            <w:shd w:val="clear" w:color="000000" w:fill="E3D3C3"/>
            <w:vAlign w:val="center"/>
            <w:hideMark/>
          </w:tcPr>
          <w:p w14:paraId="625FB2C6" w14:textId="77777777" w:rsidR="005873D3" w:rsidRPr="003C78E1" w:rsidRDefault="005873D3" w:rsidP="00115EBF">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0C5A4AF9" w14:textId="77777777" w:rsidR="005873D3" w:rsidRPr="003C78E1" w:rsidRDefault="005873D3" w:rsidP="00115EBF">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7EFADB4A" w14:textId="77777777" w:rsidR="005873D3" w:rsidRPr="003C78E1" w:rsidRDefault="005873D3" w:rsidP="00115EBF">
            <w:pPr>
              <w:spacing w:after="0" w:line="240" w:lineRule="auto"/>
              <w:jc w:val="center"/>
              <w:rPr>
                <w:rFonts w:eastAsia="Times New Roman" w:cstheme="minorHAnsi"/>
                <w:color w:val="000000"/>
                <w:sz w:val="20"/>
                <w:szCs w:val="20"/>
              </w:rPr>
            </w:pPr>
            <w:r w:rsidRPr="003C78E1">
              <w:rPr>
                <w:rFonts w:ascii="Segoe UI Symbol" w:eastAsia="Times New Roman" w:hAnsi="Segoe UI Symbol" w:cs="Segoe UI Symbol"/>
                <w:color w:val="000000"/>
                <w:sz w:val="20"/>
                <w:szCs w:val="20"/>
              </w:rPr>
              <w:t>☐</w:t>
            </w:r>
          </w:p>
        </w:tc>
      </w:tr>
      <w:tr w:rsidR="00F0334F" w:rsidRPr="003C78E1" w14:paraId="64861204" w14:textId="77777777" w:rsidTr="00F0334F">
        <w:trPr>
          <w:trHeight w:val="260"/>
        </w:trPr>
        <w:tc>
          <w:tcPr>
            <w:tcW w:w="960" w:type="dxa"/>
            <w:tcBorders>
              <w:top w:val="nil"/>
              <w:left w:val="single" w:sz="4" w:space="0" w:color="auto"/>
              <w:bottom w:val="single" w:sz="4" w:space="0" w:color="auto"/>
              <w:right w:val="single" w:sz="4" w:space="0" w:color="auto"/>
            </w:tcBorders>
            <w:shd w:val="clear" w:color="000000" w:fill="D8EBF9"/>
            <w:vAlign w:val="center"/>
            <w:hideMark/>
          </w:tcPr>
          <w:p w14:paraId="29E84814" w14:textId="697DA471" w:rsidR="00F0334F" w:rsidRPr="003C78E1" w:rsidRDefault="00F0334F" w:rsidP="00F0334F">
            <w:pPr>
              <w:spacing w:after="0" w:line="240" w:lineRule="auto"/>
              <w:jc w:val="center"/>
              <w:rPr>
                <w:rFonts w:eastAsia="Times New Roman" w:cstheme="minorHAnsi"/>
                <w:b/>
                <w:bCs/>
                <w:color w:val="000000"/>
                <w:sz w:val="20"/>
                <w:szCs w:val="20"/>
              </w:rPr>
            </w:pPr>
            <w:r w:rsidRPr="003C78E1">
              <w:rPr>
                <w:rFonts w:eastAsia="Times New Roman" w:cstheme="minorHAnsi"/>
                <w:b/>
                <w:bCs/>
                <w:color w:val="000000"/>
                <w:sz w:val="20"/>
                <w:szCs w:val="20"/>
              </w:rPr>
              <w:t>Q</w:t>
            </w:r>
            <w:r w:rsidR="005873D3">
              <w:rPr>
                <w:rFonts w:eastAsia="Times New Roman" w:cstheme="minorHAnsi"/>
                <w:b/>
                <w:bCs/>
                <w:color w:val="000000"/>
                <w:sz w:val="20"/>
                <w:szCs w:val="20"/>
              </w:rPr>
              <w:t>C</w:t>
            </w:r>
            <w:r w:rsidRPr="003C78E1">
              <w:rPr>
                <w:rFonts w:eastAsia="Times New Roman" w:cstheme="minorHAnsi"/>
                <w:b/>
                <w:bCs/>
                <w:color w:val="000000"/>
                <w:sz w:val="20"/>
                <w:szCs w:val="20"/>
              </w:rPr>
              <w:t>.2</w:t>
            </w:r>
          </w:p>
        </w:tc>
        <w:tc>
          <w:tcPr>
            <w:tcW w:w="8520" w:type="dxa"/>
            <w:gridSpan w:val="4"/>
            <w:tcBorders>
              <w:top w:val="single" w:sz="4" w:space="0" w:color="auto"/>
              <w:left w:val="nil"/>
              <w:bottom w:val="single" w:sz="4" w:space="0" w:color="auto"/>
              <w:right w:val="single" w:sz="4" w:space="0" w:color="000000"/>
            </w:tcBorders>
            <w:shd w:val="clear" w:color="000000" w:fill="D8EBF9"/>
            <w:vAlign w:val="center"/>
            <w:hideMark/>
          </w:tcPr>
          <w:p w14:paraId="4F21F378" w14:textId="570C7870" w:rsidR="00F0334F" w:rsidRPr="003C78E1" w:rsidRDefault="00980D9F" w:rsidP="00F0334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Eligibility Evaluation Report</w:t>
            </w:r>
          </w:p>
        </w:tc>
      </w:tr>
      <w:tr w:rsidR="005873D3" w:rsidRPr="003C78E1" w14:paraId="3F3A73FA" w14:textId="77777777" w:rsidTr="00115EBF">
        <w:trPr>
          <w:trHeight w:val="674"/>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154D8AE5" w14:textId="3C1448ED" w:rsidR="005873D3" w:rsidRPr="003C78E1" w:rsidRDefault="005873D3" w:rsidP="00115EBF">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Pr>
                <w:rFonts w:eastAsia="Times New Roman" w:cstheme="minorHAnsi"/>
                <w:color w:val="000000"/>
                <w:sz w:val="20"/>
                <w:szCs w:val="20"/>
              </w:rPr>
              <w:t>C</w:t>
            </w:r>
            <w:r w:rsidRPr="003C78E1">
              <w:rPr>
                <w:rFonts w:eastAsia="Times New Roman" w:cstheme="minorHAnsi"/>
                <w:color w:val="000000"/>
                <w:sz w:val="20"/>
                <w:szCs w:val="20"/>
              </w:rPr>
              <w:t>.2.</w:t>
            </w:r>
            <w:r>
              <w:rPr>
                <w:rFonts w:eastAsia="Times New Roman" w:cstheme="minorHAnsi"/>
                <w:color w:val="000000"/>
                <w:sz w:val="20"/>
                <w:szCs w:val="20"/>
              </w:rPr>
              <w:t>1</w:t>
            </w:r>
          </w:p>
        </w:tc>
        <w:tc>
          <w:tcPr>
            <w:tcW w:w="5640" w:type="dxa"/>
            <w:tcBorders>
              <w:top w:val="nil"/>
              <w:left w:val="nil"/>
              <w:bottom w:val="single" w:sz="4" w:space="0" w:color="auto"/>
              <w:right w:val="single" w:sz="4" w:space="0" w:color="auto"/>
            </w:tcBorders>
            <w:shd w:val="clear" w:color="000000" w:fill="E3D3C3"/>
            <w:vAlign w:val="center"/>
            <w:hideMark/>
          </w:tcPr>
          <w:p w14:paraId="5AD61E46" w14:textId="4514770C" w:rsidR="005873D3" w:rsidRPr="003C78E1" w:rsidRDefault="005873D3" w:rsidP="00115EBF">
            <w:pPr>
              <w:spacing w:line="240" w:lineRule="auto"/>
              <w:rPr>
                <w:rFonts w:eastAsia="Times New Roman" w:cstheme="minorHAnsi"/>
                <w:color w:val="000000"/>
                <w:sz w:val="20"/>
                <w:szCs w:val="20"/>
              </w:rPr>
            </w:pPr>
            <w:r w:rsidRPr="003C78E1">
              <w:rPr>
                <w:rFonts w:eastAsia="Times New Roman" w:cstheme="minorHAnsi"/>
                <w:color w:val="000000"/>
                <w:sz w:val="20"/>
                <w:szCs w:val="20"/>
              </w:rPr>
              <w:t xml:space="preserve">Follow </w:t>
            </w:r>
            <w:r>
              <w:rPr>
                <w:rFonts w:eastAsia="Times New Roman" w:cstheme="minorHAnsi"/>
                <w:color w:val="000000"/>
                <w:sz w:val="20"/>
                <w:szCs w:val="20"/>
              </w:rPr>
              <w:t>Scope of Work provided by NCDOT staff</w:t>
            </w:r>
          </w:p>
        </w:tc>
        <w:tc>
          <w:tcPr>
            <w:tcW w:w="960" w:type="dxa"/>
            <w:tcBorders>
              <w:top w:val="nil"/>
              <w:left w:val="nil"/>
              <w:bottom w:val="single" w:sz="4" w:space="0" w:color="auto"/>
              <w:right w:val="single" w:sz="4" w:space="0" w:color="auto"/>
            </w:tcBorders>
            <w:shd w:val="clear" w:color="000000" w:fill="E3D3C3"/>
            <w:vAlign w:val="center"/>
            <w:hideMark/>
          </w:tcPr>
          <w:p w14:paraId="63544E47" w14:textId="77777777" w:rsidR="005873D3" w:rsidRPr="003C78E1" w:rsidRDefault="005873D3" w:rsidP="00115EBF">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344BD462" w14:textId="77777777" w:rsidR="005873D3" w:rsidRPr="003C78E1" w:rsidRDefault="005873D3" w:rsidP="00115EBF">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5C1F7E3B" w14:textId="77777777" w:rsidR="005873D3" w:rsidRPr="003C78E1" w:rsidRDefault="005873D3" w:rsidP="00115EBF">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r>
      <w:tr w:rsidR="00F0334F" w:rsidRPr="003C78E1" w14:paraId="596CA99D" w14:textId="77777777" w:rsidTr="00F0334F">
        <w:trPr>
          <w:trHeight w:val="520"/>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066E11FA" w14:textId="06D8D789" w:rsidR="00F0334F" w:rsidRPr="003C78E1" w:rsidRDefault="00F0334F" w:rsidP="003C78E1">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sidR="005873D3">
              <w:rPr>
                <w:rFonts w:eastAsia="Times New Roman" w:cstheme="minorHAnsi"/>
                <w:color w:val="000000"/>
                <w:sz w:val="20"/>
                <w:szCs w:val="20"/>
              </w:rPr>
              <w:t>C</w:t>
            </w:r>
            <w:r w:rsidRPr="003C78E1">
              <w:rPr>
                <w:rFonts w:eastAsia="Times New Roman" w:cstheme="minorHAnsi"/>
                <w:color w:val="000000"/>
                <w:sz w:val="20"/>
                <w:szCs w:val="20"/>
              </w:rPr>
              <w:t>.2.</w:t>
            </w:r>
            <w:r w:rsidR="005873D3">
              <w:rPr>
                <w:rFonts w:eastAsia="Times New Roman" w:cstheme="minorHAnsi"/>
                <w:color w:val="000000"/>
                <w:sz w:val="20"/>
                <w:szCs w:val="20"/>
              </w:rPr>
              <w:t>2</w:t>
            </w:r>
          </w:p>
        </w:tc>
        <w:tc>
          <w:tcPr>
            <w:tcW w:w="5640" w:type="dxa"/>
            <w:tcBorders>
              <w:top w:val="nil"/>
              <w:left w:val="nil"/>
              <w:bottom w:val="single" w:sz="4" w:space="0" w:color="auto"/>
              <w:right w:val="single" w:sz="4" w:space="0" w:color="auto"/>
            </w:tcBorders>
            <w:shd w:val="clear" w:color="000000" w:fill="E3D3C3"/>
            <w:vAlign w:val="center"/>
            <w:hideMark/>
          </w:tcPr>
          <w:p w14:paraId="47B45439" w14:textId="2BD8F0CE" w:rsidR="00F0334F" w:rsidRPr="003C78E1" w:rsidRDefault="008E130C" w:rsidP="003C78E1">
            <w:pPr>
              <w:spacing w:line="240" w:lineRule="auto"/>
              <w:rPr>
                <w:rFonts w:eastAsia="Times New Roman" w:cstheme="minorHAnsi"/>
                <w:color w:val="000000"/>
                <w:sz w:val="20"/>
                <w:szCs w:val="20"/>
              </w:rPr>
            </w:pPr>
            <w:r w:rsidRPr="003C78E1">
              <w:rPr>
                <w:rFonts w:cstheme="minorHAnsi"/>
                <w:sz w:val="20"/>
                <w:szCs w:val="20"/>
              </w:rPr>
              <w:t>F</w:t>
            </w:r>
            <w:r w:rsidRPr="003C78E1">
              <w:rPr>
                <w:rFonts w:eastAsia="Times New Roman" w:cstheme="minorHAnsi"/>
                <w:color w:val="000000"/>
                <w:sz w:val="20"/>
                <w:szCs w:val="20"/>
              </w:rPr>
              <w:t>ollow the Historic Architecture Group Procedures and Work Products</w:t>
            </w:r>
          </w:p>
        </w:tc>
        <w:tc>
          <w:tcPr>
            <w:tcW w:w="960" w:type="dxa"/>
            <w:tcBorders>
              <w:top w:val="nil"/>
              <w:left w:val="nil"/>
              <w:bottom w:val="single" w:sz="4" w:space="0" w:color="auto"/>
              <w:right w:val="single" w:sz="4" w:space="0" w:color="auto"/>
            </w:tcBorders>
            <w:shd w:val="clear" w:color="000000" w:fill="E3D3C3"/>
            <w:vAlign w:val="center"/>
            <w:hideMark/>
          </w:tcPr>
          <w:p w14:paraId="6C0FF595" w14:textId="77777777" w:rsidR="00F0334F" w:rsidRPr="003C78E1" w:rsidRDefault="00F0334F"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3B4D3E07" w14:textId="77777777" w:rsidR="00F0334F" w:rsidRPr="003C78E1" w:rsidRDefault="00F0334F"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1D5177C6" w14:textId="77777777" w:rsidR="00F0334F" w:rsidRPr="003C78E1" w:rsidRDefault="00F0334F"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r>
      <w:tr w:rsidR="00F0334F" w:rsidRPr="003C78E1" w14:paraId="565EFBC1" w14:textId="77777777" w:rsidTr="003C78E1">
        <w:trPr>
          <w:trHeight w:val="674"/>
        </w:trPr>
        <w:tc>
          <w:tcPr>
            <w:tcW w:w="960" w:type="dxa"/>
            <w:tcBorders>
              <w:top w:val="nil"/>
              <w:left w:val="single" w:sz="4" w:space="0" w:color="auto"/>
              <w:bottom w:val="single" w:sz="4" w:space="0" w:color="auto"/>
              <w:right w:val="single" w:sz="4" w:space="0" w:color="auto"/>
            </w:tcBorders>
            <w:shd w:val="clear" w:color="000000" w:fill="E3D3C3"/>
            <w:vAlign w:val="center"/>
            <w:hideMark/>
          </w:tcPr>
          <w:p w14:paraId="38B3DF33" w14:textId="3904F676" w:rsidR="00F0334F" w:rsidRPr="003C78E1" w:rsidRDefault="00F0334F" w:rsidP="003C78E1">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sidR="005873D3">
              <w:rPr>
                <w:rFonts w:eastAsia="Times New Roman" w:cstheme="minorHAnsi"/>
                <w:color w:val="000000"/>
                <w:sz w:val="20"/>
                <w:szCs w:val="20"/>
              </w:rPr>
              <w:t>C</w:t>
            </w:r>
            <w:r w:rsidRPr="003C78E1">
              <w:rPr>
                <w:rFonts w:eastAsia="Times New Roman" w:cstheme="minorHAnsi"/>
                <w:color w:val="000000"/>
                <w:sz w:val="20"/>
                <w:szCs w:val="20"/>
              </w:rPr>
              <w:t>.2.</w:t>
            </w:r>
            <w:r w:rsidR="005873D3">
              <w:rPr>
                <w:rFonts w:eastAsia="Times New Roman" w:cstheme="minorHAnsi"/>
                <w:color w:val="000000"/>
                <w:sz w:val="20"/>
                <w:szCs w:val="20"/>
              </w:rPr>
              <w:t>3</w:t>
            </w:r>
          </w:p>
        </w:tc>
        <w:tc>
          <w:tcPr>
            <w:tcW w:w="5640" w:type="dxa"/>
            <w:tcBorders>
              <w:top w:val="nil"/>
              <w:left w:val="nil"/>
              <w:bottom w:val="single" w:sz="4" w:space="0" w:color="auto"/>
              <w:right w:val="single" w:sz="4" w:space="0" w:color="auto"/>
            </w:tcBorders>
            <w:shd w:val="clear" w:color="000000" w:fill="E3D3C3"/>
            <w:vAlign w:val="center"/>
            <w:hideMark/>
          </w:tcPr>
          <w:p w14:paraId="67868855" w14:textId="0EC8F7CF" w:rsidR="00F0334F" w:rsidRPr="003C78E1" w:rsidRDefault="005873D3" w:rsidP="005873D3">
            <w:pPr>
              <w:rPr>
                <w:rFonts w:eastAsia="Times New Roman" w:cstheme="minorHAnsi"/>
                <w:color w:val="000000"/>
                <w:sz w:val="20"/>
                <w:szCs w:val="20"/>
              </w:rPr>
            </w:pPr>
            <w:r>
              <w:t>Follow NC HPO’s Historic Structure Survey Report Standards</w:t>
            </w:r>
          </w:p>
        </w:tc>
        <w:tc>
          <w:tcPr>
            <w:tcW w:w="960" w:type="dxa"/>
            <w:tcBorders>
              <w:top w:val="nil"/>
              <w:left w:val="nil"/>
              <w:bottom w:val="single" w:sz="4" w:space="0" w:color="auto"/>
              <w:right w:val="single" w:sz="4" w:space="0" w:color="auto"/>
            </w:tcBorders>
            <w:shd w:val="clear" w:color="000000" w:fill="E3D3C3"/>
            <w:vAlign w:val="center"/>
            <w:hideMark/>
          </w:tcPr>
          <w:p w14:paraId="2F2918CB" w14:textId="77777777" w:rsidR="00F0334F" w:rsidRPr="003C78E1" w:rsidRDefault="00F0334F"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56A8FD82" w14:textId="77777777" w:rsidR="00F0334F" w:rsidRPr="003C78E1" w:rsidRDefault="00F0334F"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hideMark/>
          </w:tcPr>
          <w:p w14:paraId="2C12554B" w14:textId="77777777" w:rsidR="00F0334F" w:rsidRPr="003C78E1" w:rsidRDefault="00F0334F"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r>
      <w:tr w:rsidR="008E130C" w:rsidRPr="003C78E1" w14:paraId="2ABFD5E4" w14:textId="77777777" w:rsidTr="00A96698">
        <w:trPr>
          <w:trHeight w:val="620"/>
        </w:trPr>
        <w:tc>
          <w:tcPr>
            <w:tcW w:w="960" w:type="dxa"/>
            <w:tcBorders>
              <w:top w:val="nil"/>
              <w:left w:val="single" w:sz="4" w:space="0" w:color="auto"/>
              <w:bottom w:val="nil"/>
              <w:right w:val="single" w:sz="4" w:space="0" w:color="auto"/>
            </w:tcBorders>
            <w:shd w:val="clear" w:color="000000" w:fill="E3D3C3"/>
            <w:vAlign w:val="center"/>
          </w:tcPr>
          <w:p w14:paraId="40885E48" w14:textId="764B9B6A" w:rsidR="008E130C" w:rsidRPr="003C78E1" w:rsidRDefault="008E130C" w:rsidP="003C78E1">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sidR="005873D3">
              <w:rPr>
                <w:rFonts w:eastAsia="Times New Roman" w:cstheme="minorHAnsi"/>
                <w:color w:val="000000"/>
                <w:sz w:val="20"/>
                <w:szCs w:val="20"/>
              </w:rPr>
              <w:t>C</w:t>
            </w:r>
            <w:r w:rsidRPr="003C78E1">
              <w:rPr>
                <w:rFonts w:eastAsia="Times New Roman" w:cstheme="minorHAnsi"/>
                <w:color w:val="000000"/>
                <w:sz w:val="20"/>
                <w:szCs w:val="20"/>
              </w:rPr>
              <w:t>.2.</w:t>
            </w:r>
            <w:r w:rsidR="005873D3">
              <w:rPr>
                <w:rFonts w:eastAsia="Times New Roman" w:cstheme="minorHAnsi"/>
                <w:color w:val="000000"/>
                <w:sz w:val="20"/>
                <w:szCs w:val="20"/>
              </w:rPr>
              <w:t>4</w:t>
            </w:r>
          </w:p>
        </w:tc>
        <w:tc>
          <w:tcPr>
            <w:tcW w:w="5640" w:type="dxa"/>
            <w:tcBorders>
              <w:top w:val="nil"/>
              <w:left w:val="nil"/>
              <w:bottom w:val="nil"/>
              <w:right w:val="single" w:sz="4" w:space="0" w:color="auto"/>
            </w:tcBorders>
            <w:shd w:val="clear" w:color="000000" w:fill="E3D3C3"/>
            <w:vAlign w:val="center"/>
          </w:tcPr>
          <w:p w14:paraId="4A95D4C9" w14:textId="00406811" w:rsidR="008E130C" w:rsidRPr="003C78E1" w:rsidRDefault="005873D3" w:rsidP="005873D3">
            <w:pPr>
              <w:rPr>
                <w:rFonts w:eastAsia="Times New Roman" w:cstheme="minorHAnsi"/>
                <w:color w:val="000000"/>
                <w:sz w:val="20"/>
                <w:szCs w:val="20"/>
              </w:rPr>
            </w:pPr>
            <w:r>
              <w:t>Submit completed report to NCDOT staff</w:t>
            </w:r>
          </w:p>
        </w:tc>
        <w:tc>
          <w:tcPr>
            <w:tcW w:w="960" w:type="dxa"/>
            <w:tcBorders>
              <w:top w:val="nil"/>
              <w:left w:val="nil"/>
              <w:bottom w:val="nil"/>
              <w:right w:val="single" w:sz="4" w:space="0" w:color="auto"/>
            </w:tcBorders>
            <w:shd w:val="clear" w:color="000000" w:fill="E3D3C3"/>
            <w:vAlign w:val="center"/>
          </w:tcPr>
          <w:p w14:paraId="7110FAAF" w14:textId="5651FD4D" w:rsidR="008E130C" w:rsidRPr="003C78E1" w:rsidRDefault="008E130C"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nil"/>
              <w:right w:val="single" w:sz="4" w:space="0" w:color="auto"/>
            </w:tcBorders>
            <w:shd w:val="clear" w:color="000000" w:fill="E3D3C3"/>
            <w:vAlign w:val="center"/>
          </w:tcPr>
          <w:p w14:paraId="336DF958" w14:textId="226F55F4" w:rsidR="008E130C" w:rsidRPr="003C78E1" w:rsidRDefault="008E130C" w:rsidP="003C78E1">
            <w:pPr>
              <w:spacing w:after="0" w:line="240" w:lineRule="auto"/>
              <w:jc w:val="center"/>
              <w:rPr>
                <w:rFonts w:eastAsia="MS Gothic" w:cstheme="minorHAnsi"/>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nil"/>
              <w:right w:val="single" w:sz="4" w:space="0" w:color="auto"/>
            </w:tcBorders>
            <w:shd w:val="clear" w:color="000000" w:fill="E3D3C3"/>
            <w:vAlign w:val="center"/>
          </w:tcPr>
          <w:p w14:paraId="4E52CD54" w14:textId="77777777" w:rsidR="008E130C" w:rsidRDefault="008E130C" w:rsidP="003C78E1">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p w14:paraId="1D0382DB" w14:textId="24414975" w:rsidR="00A96698" w:rsidRPr="003C78E1" w:rsidRDefault="00A96698" w:rsidP="003C78E1">
            <w:pPr>
              <w:spacing w:after="0" w:line="240" w:lineRule="auto"/>
              <w:jc w:val="center"/>
              <w:rPr>
                <w:rFonts w:eastAsia="MS Gothic" w:cstheme="minorHAnsi"/>
                <w:color w:val="000000"/>
                <w:sz w:val="20"/>
                <w:szCs w:val="20"/>
              </w:rPr>
            </w:pPr>
          </w:p>
        </w:tc>
      </w:tr>
      <w:tr w:rsidR="00A96698" w:rsidRPr="003C78E1" w14:paraId="0CCCA9FB" w14:textId="77777777" w:rsidTr="005D410C">
        <w:trPr>
          <w:trHeight w:val="260"/>
        </w:trPr>
        <w:tc>
          <w:tcPr>
            <w:tcW w:w="960" w:type="dxa"/>
            <w:tcBorders>
              <w:top w:val="nil"/>
              <w:left w:val="single" w:sz="4" w:space="0" w:color="auto"/>
              <w:bottom w:val="single" w:sz="4" w:space="0" w:color="auto"/>
              <w:right w:val="single" w:sz="4" w:space="0" w:color="auto"/>
            </w:tcBorders>
            <w:shd w:val="clear" w:color="000000" w:fill="D8EBF9"/>
            <w:vAlign w:val="center"/>
            <w:hideMark/>
          </w:tcPr>
          <w:p w14:paraId="5167491A" w14:textId="3332C0FF" w:rsidR="00A96698" w:rsidRPr="003C78E1" w:rsidRDefault="00A96698" w:rsidP="005D410C">
            <w:pPr>
              <w:spacing w:after="0" w:line="240" w:lineRule="auto"/>
              <w:jc w:val="center"/>
              <w:rPr>
                <w:rFonts w:eastAsia="Times New Roman" w:cstheme="minorHAnsi"/>
                <w:b/>
                <w:bCs/>
                <w:color w:val="000000"/>
                <w:sz w:val="20"/>
                <w:szCs w:val="20"/>
              </w:rPr>
            </w:pPr>
            <w:r w:rsidRPr="003C78E1">
              <w:rPr>
                <w:rFonts w:eastAsia="Times New Roman" w:cstheme="minorHAnsi"/>
                <w:b/>
                <w:bCs/>
                <w:color w:val="000000"/>
                <w:sz w:val="20"/>
                <w:szCs w:val="20"/>
              </w:rPr>
              <w:t>Q</w:t>
            </w:r>
            <w:r>
              <w:rPr>
                <w:rFonts w:eastAsia="Times New Roman" w:cstheme="minorHAnsi"/>
                <w:b/>
                <w:bCs/>
                <w:color w:val="000000"/>
                <w:sz w:val="20"/>
                <w:szCs w:val="20"/>
              </w:rPr>
              <w:t>C</w:t>
            </w:r>
            <w:r w:rsidRPr="003C78E1">
              <w:rPr>
                <w:rFonts w:eastAsia="Times New Roman" w:cstheme="minorHAnsi"/>
                <w:b/>
                <w:bCs/>
                <w:color w:val="000000"/>
                <w:sz w:val="20"/>
                <w:szCs w:val="20"/>
              </w:rPr>
              <w:t>.</w:t>
            </w:r>
            <w:r>
              <w:rPr>
                <w:rFonts w:eastAsia="Times New Roman" w:cstheme="minorHAnsi"/>
                <w:b/>
                <w:bCs/>
                <w:color w:val="000000"/>
                <w:sz w:val="20"/>
                <w:szCs w:val="20"/>
              </w:rPr>
              <w:t>3</w:t>
            </w:r>
          </w:p>
        </w:tc>
        <w:tc>
          <w:tcPr>
            <w:tcW w:w="8520" w:type="dxa"/>
            <w:gridSpan w:val="4"/>
            <w:tcBorders>
              <w:top w:val="single" w:sz="4" w:space="0" w:color="auto"/>
              <w:left w:val="nil"/>
              <w:bottom w:val="single" w:sz="4" w:space="0" w:color="auto"/>
              <w:right w:val="single" w:sz="4" w:space="0" w:color="000000"/>
            </w:tcBorders>
            <w:shd w:val="clear" w:color="000000" w:fill="D8EBF9"/>
            <w:vAlign w:val="center"/>
            <w:hideMark/>
          </w:tcPr>
          <w:p w14:paraId="026C38D3" w14:textId="70DC4D42" w:rsidR="00A96698" w:rsidRPr="003C78E1" w:rsidRDefault="00A96698" w:rsidP="005D410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Mitigation Documentation</w:t>
            </w:r>
          </w:p>
        </w:tc>
      </w:tr>
      <w:tr w:rsidR="00A96698" w:rsidRPr="003C78E1" w14:paraId="4A229A14" w14:textId="77777777" w:rsidTr="003C78E1">
        <w:trPr>
          <w:trHeight w:val="620"/>
        </w:trPr>
        <w:tc>
          <w:tcPr>
            <w:tcW w:w="960" w:type="dxa"/>
            <w:tcBorders>
              <w:top w:val="nil"/>
              <w:left w:val="single" w:sz="4" w:space="0" w:color="auto"/>
              <w:bottom w:val="single" w:sz="4" w:space="0" w:color="auto"/>
              <w:right w:val="single" w:sz="4" w:space="0" w:color="auto"/>
            </w:tcBorders>
            <w:shd w:val="clear" w:color="000000" w:fill="E3D3C3"/>
            <w:vAlign w:val="center"/>
          </w:tcPr>
          <w:p w14:paraId="38E82370" w14:textId="6906138D" w:rsidR="00A96698" w:rsidRPr="003C78E1" w:rsidRDefault="00A96698" w:rsidP="00A96698">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Pr>
                <w:rFonts w:eastAsia="Times New Roman" w:cstheme="minorHAnsi"/>
                <w:color w:val="000000"/>
                <w:sz w:val="20"/>
                <w:szCs w:val="20"/>
              </w:rPr>
              <w:t>C</w:t>
            </w:r>
            <w:r w:rsidRPr="003C78E1">
              <w:rPr>
                <w:rFonts w:eastAsia="Times New Roman" w:cstheme="minorHAnsi"/>
                <w:color w:val="000000"/>
                <w:sz w:val="20"/>
                <w:szCs w:val="20"/>
              </w:rPr>
              <w:t>.</w:t>
            </w:r>
            <w:r>
              <w:rPr>
                <w:rFonts w:eastAsia="Times New Roman" w:cstheme="minorHAnsi"/>
                <w:color w:val="000000"/>
                <w:sz w:val="20"/>
                <w:szCs w:val="20"/>
              </w:rPr>
              <w:t>3</w:t>
            </w:r>
            <w:r w:rsidRPr="003C78E1">
              <w:rPr>
                <w:rFonts w:eastAsia="Times New Roman" w:cstheme="minorHAnsi"/>
                <w:color w:val="000000"/>
                <w:sz w:val="20"/>
                <w:szCs w:val="20"/>
              </w:rPr>
              <w:t>.</w:t>
            </w:r>
            <w:r>
              <w:rPr>
                <w:rFonts w:eastAsia="Times New Roman" w:cstheme="minorHAnsi"/>
                <w:color w:val="000000"/>
                <w:sz w:val="20"/>
                <w:szCs w:val="20"/>
              </w:rPr>
              <w:t>1</w:t>
            </w:r>
          </w:p>
        </w:tc>
        <w:tc>
          <w:tcPr>
            <w:tcW w:w="5640" w:type="dxa"/>
            <w:tcBorders>
              <w:top w:val="nil"/>
              <w:left w:val="nil"/>
              <w:bottom w:val="single" w:sz="4" w:space="0" w:color="auto"/>
              <w:right w:val="single" w:sz="4" w:space="0" w:color="auto"/>
            </w:tcBorders>
            <w:shd w:val="clear" w:color="000000" w:fill="E3D3C3"/>
            <w:vAlign w:val="center"/>
          </w:tcPr>
          <w:p w14:paraId="3CA4509C" w14:textId="3A3AC0CD" w:rsidR="00A96698" w:rsidRDefault="00A96698" w:rsidP="00A96698">
            <w:r w:rsidRPr="003C78E1">
              <w:rPr>
                <w:rFonts w:eastAsia="Times New Roman" w:cstheme="minorHAnsi"/>
                <w:color w:val="000000"/>
                <w:sz w:val="20"/>
                <w:szCs w:val="20"/>
              </w:rPr>
              <w:t xml:space="preserve">Follow </w:t>
            </w:r>
            <w:r>
              <w:rPr>
                <w:rFonts w:eastAsia="Times New Roman" w:cstheme="minorHAnsi"/>
                <w:color w:val="000000"/>
                <w:sz w:val="20"/>
                <w:szCs w:val="20"/>
              </w:rPr>
              <w:t>Scope of Work provided by NCDOT staff</w:t>
            </w:r>
          </w:p>
        </w:tc>
        <w:tc>
          <w:tcPr>
            <w:tcW w:w="960" w:type="dxa"/>
            <w:tcBorders>
              <w:top w:val="nil"/>
              <w:left w:val="nil"/>
              <w:bottom w:val="single" w:sz="4" w:space="0" w:color="auto"/>
              <w:right w:val="single" w:sz="4" w:space="0" w:color="auto"/>
            </w:tcBorders>
            <w:shd w:val="clear" w:color="000000" w:fill="E3D3C3"/>
            <w:vAlign w:val="center"/>
          </w:tcPr>
          <w:p w14:paraId="06B5511C" w14:textId="7B034C8A"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tcPr>
          <w:p w14:paraId="74F549E1" w14:textId="489C42B1"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tcPr>
          <w:p w14:paraId="01202B1D" w14:textId="2DB7642E"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r>
      <w:tr w:rsidR="00A96698" w:rsidRPr="003C78E1" w14:paraId="7A683CDD" w14:textId="77777777" w:rsidTr="003C78E1">
        <w:trPr>
          <w:trHeight w:val="620"/>
        </w:trPr>
        <w:tc>
          <w:tcPr>
            <w:tcW w:w="960" w:type="dxa"/>
            <w:tcBorders>
              <w:top w:val="nil"/>
              <w:left w:val="single" w:sz="4" w:space="0" w:color="auto"/>
              <w:bottom w:val="single" w:sz="4" w:space="0" w:color="auto"/>
              <w:right w:val="single" w:sz="4" w:space="0" w:color="auto"/>
            </w:tcBorders>
            <w:shd w:val="clear" w:color="000000" w:fill="E3D3C3"/>
            <w:vAlign w:val="center"/>
          </w:tcPr>
          <w:p w14:paraId="10D4FAAA" w14:textId="25DED327" w:rsidR="00A96698" w:rsidRPr="003C78E1" w:rsidRDefault="00A96698" w:rsidP="00A96698">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Pr>
                <w:rFonts w:eastAsia="Times New Roman" w:cstheme="minorHAnsi"/>
                <w:color w:val="000000"/>
                <w:sz w:val="20"/>
                <w:szCs w:val="20"/>
              </w:rPr>
              <w:t>C</w:t>
            </w:r>
            <w:r w:rsidRPr="003C78E1">
              <w:rPr>
                <w:rFonts w:eastAsia="Times New Roman" w:cstheme="minorHAnsi"/>
                <w:color w:val="000000"/>
                <w:sz w:val="20"/>
                <w:szCs w:val="20"/>
              </w:rPr>
              <w:t>.</w:t>
            </w:r>
            <w:r>
              <w:rPr>
                <w:rFonts w:eastAsia="Times New Roman" w:cstheme="minorHAnsi"/>
                <w:color w:val="000000"/>
                <w:sz w:val="20"/>
                <w:szCs w:val="20"/>
              </w:rPr>
              <w:t>3</w:t>
            </w:r>
            <w:r w:rsidRPr="003C78E1">
              <w:rPr>
                <w:rFonts w:eastAsia="Times New Roman" w:cstheme="minorHAnsi"/>
                <w:color w:val="000000"/>
                <w:sz w:val="20"/>
                <w:szCs w:val="20"/>
              </w:rPr>
              <w:t>.</w:t>
            </w:r>
            <w:r>
              <w:rPr>
                <w:rFonts w:eastAsia="Times New Roman" w:cstheme="minorHAnsi"/>
                <w:color w:val="000000"/>
                <w:sz w:val="20"/>
                <w:szCs w:val="20"/>
              </w:rPr>
              <w:t>2</w:t>
            </w:r>
          </w:p>
        </w:tc>
        <w:tc>
          <w:tcPr>
            <w:tcW w:w="5640" w:type="dxa"/>
            <w:tcBorders>
              <w:top w:val="nil"/>
              <w:left w:val="nil"/>
              <w:bottom w:val="single" w:sz="4" w:space="0" w:color="auto"/>
              <w:right w:val="single" w:sz="4" w:space="0" w:color="auto"/>
            </w:tcBorders>
            <w:shd w:val="clear" w:color="000000" w:fill="E3D3C3"/>
            <w:vAlign w:val="center"/>
          </w:tcPr>
          <w:p w14:paraId="55A1096C" w14:textId="24A1FE36" w:rsidR="00A96698" w:rsidRPr="003C78E1" w:rsidRDefault="00084D5B" w:rsidP="00A96698">
            <w:pPr>
              <w:rPr>
                <w:rFonts w:eastAsia="Times New Roman" w:cstheme="minorHAnsi"/>
                <w:color w:val="000000"/>
                <w:sz w:val="20"/>
                <w:szCs w:val="20"/>
              </w:rPr>
            </w:pPr>
            <w:r>
              <w:t xml:space="preserve">Follow NC HPO’s </w:t>
            </w:r>
            <w:r w:rsidRPr="00084D5B">
              <w:t>Practical Advice for Recording Historic Resources</w:t>
            </w:r>
          </w:p>
        </w:tc>
        <w:tc>
          <w:tcPr>
            <w:tcW w:w="960" w:type="dxa"/>
            <w:tcBorders>
              <w:top w:val="nil"/>
              <w:left w:val="nil"/>
              <w:bottom w:val="single" w:sz="4" w:space="0" w:color="auto"/>
              <w:right w:val="single" w:sz="4" w:space="0" w:color="auto"/>
            </w:tcBorders>
            <w:shd w:val="clear" w:color="000000" w:fill="E3D3C3"/>
            <w:vAlign w:val="center"/>
          </w:tcPr>
          <w:p w14:paraId="1DF360E2" w14:textId="29423E9D"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tcPr>
          <w:p w14:paraId="1CD8801E" w14:textId="6D68D171"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tcPr>
          <w:p w14:paraId="38B7B359" w14:textId="6937D608"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r>
      <w:tr w:rsidR="00A96698" w:rsidRPr="003C78E1" w14:paraId="4B7E4E69" w14:textId="77777777" w:rsidTr="003C78E1">
        <w:trPr>
          <w:trHeight w:val="620"/>
        </w:trPr>
        <w:tc>
          <w:tcPr>
            <w:tcW w:w="960" w:type="dxa"/>
            <w:tcBorders>
              <w:top w:val="nil"/>
              <w:left w:val="single" w:sz="4" w:space="0" w:color="auto"/>
              <w:bottom w:val="single" w:sz="4" w:space="0" w:color="auto"/>
              <w:right w:val="single" w:sz="4" w:space="0" w:color="auto"/>
            </w:tcBorders>
            <w:shd w:val="clear" w:color="000000" w:fill="E3D3C3"/>
            <w:vAlign w:val="center"/>
          </w:tcPr>
          <w:p w14:paraId="27470DC6" w14:textId="5D7527A5" w:rsidR="00A96698" w:rsidRPr="003C78E1" w:rsidRDefault="00A96698" w:rsidP="00A96698">
            <w:pPr>
              <w:spacing w:after="0" w:line="240" w:lineRule="auto"/>
              <w:jc w:val="center"/>
              <w:rPr>
                <w:rFonts w:eastAsia="Times New Roman" w:cstheme="minorHAnsi"/>
                <w:color w:val="000000"/>
                <w:sz w:val="20"/>
                <w:szCs w:val="20"/>
              </w:rPr>
            </w:pPr>
            <w:r w:rsidRPr="003C78E1">
              <w:rPr>
                <w:rFonts w:eastAsia="Times New Roman" w:cstheme="minorHAnsi"/>
                <w:color w:val="000000"/>
                <w:sz w:val="20"/>
                <w:szCs w:val="20"/>
              </w:rPr>
              <w:t>Q</w:t>
            </w:r>
            <w:r>
              <w:rPr>
                <w:rFonts w:eastAsia="Times New Roman" w:cstheme="minorHAnsi"/>
                <w:color w:val="000000"/>
                <w:sz w:val="20"/>
                <w:szCs w:val="20"/>
              </w:rPr>
              <w:t>C</w:t>
            </w:r>
            <w:r w:rsidRPr="003C78E1">
              <w:rPr>
                <w:rFonts w:eastAsia="Times New Roman" w:cstheme="minorHAnsi"/>
                <w:color w:val="000000"/>
                <w:sz w:val="20"/>
                <w:szCs w:val="20"/>
              </w:rPr>
              <w:t>.</w:t>
            </w:r>
            <w:r>
              <w:rPr>
                <w:rFonts w:eastAsia="Times New Roman" w:cstheme="minorHAnsi"/>
                <w:color w:val="000000"/>
                <w:sz w:val="20"/>
                <w:szCs w:val="20"/>
              </w:rPr>
              <w:t>3</w:t>
            </w:r>
            <w:r w:rsidRPr="003C78E1">
              <w:rPr>
                <w:rFonts w:eastAsia="Times New Roman" w:cstheme="minorHAnsi"/>
                <w:color w:val="000000"/>
                <w:sz w:val="20"/>
                <w:szCs w:val="20"/>
              </w:rPr>
              <w:t>.</w:t>
            </w:r>
            <w:r>
              <w:rPr>
                <w:rFonts w:eastAsia="Times New Roman" w:cstheme="minorHAnsi"/>
                <w:color w:val="000000"/>
                <w:sz w:val="20"/>
                <w:szCs w:val="20"/>
              </w:rPr>
              <w:t>3</w:t>
            </w:r>
          </w:p>
        </w:tc>
        <w:tc>
          <w:tcPr>
            <w:tcW w:w="5640" w:type="dxa"/>
            <w:tcBorders>
              <w:top w:val="nil"/>
              <w:left w:val="nil"/>
              <w:bottom w:val="single" w:sz="4" w:space="0" w:color="auto"/>
              <w:right w:val="single" w:sz="4" w:space="0" w:color="auto"/>
            </w:tcBorders>
            <w:shd w:val="clear" w:color="000000" w:fill="E3D3C3"/>
            <w:vAlign w:val="center"/>
          </w:tcPr>
          <w:p w14:paraId="6BE83D1E" w14:textId="0C7A44DA" w:rsidR="00A96698" w:rsidRPr="003C78E1" w:rsidRDefault="00084D5B" w:rsidP="00A96698">
            <w:pPr>
              <w:rPr>
                <w:rFonts w:cstheme="minorHAnsi"/>
                <w:sz w:val="20"/>
                <w:szCs w:val="20"/>
              </w:rPr>
            </w:pPr>
            <w:r>
              <w:t>Submit completed documentation to NCDOT staff</w:t>
            </w:r>
          </w:p>
        </w:tc>
        <w:tc>
          <w:tcPr>
            <w:tcW w:w="960" w:type="dxa"/>
            <w:tcBorders>
              <w:top w:val="nil"/>
              <w:left w:val="nil"/>
              <w:bottom w:val="single" w:sz="4" w:space="0" w:color="auto"/>
              <w:right w:val="single" w:sz="4" w:space="0" w:color="auto"/>
            </w:tcBorders>
            <w:shd w:val="clear" w:color="000000" w:fill="E3D3C3"/>
            <w:vAlign w:val="center"/>
          </w:tcPr>
          <w:p w14:paraId="477DA015" w14:textId="5B834242"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tcPr>
          <w:p w14:paraId="39732CF5" w14:textId="5591B6EA"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c>
          <w:tcPr>
            <w:tcW w:w="960" w:type="dxa"/>
            <w:tcBorders>
              <w:top w:val="nil"/>
              <w:left w:val="nil"/>
              <w:bottom w:val="single" w:sz="4" w:space="0" w:color="auto"/>
              <w:right w:val="single" w:sz="4" w:space="0" w:color="auto"/>
            </w:tcBorders>
            <w:shd w:val="clear" w:color="000000" w:fill="E3D3C3"/>
            <w:vAlign w:val="center"/>
          </w:tcPr>
          <w:p w14:paraId="129078FD" w14:textId="52232026" w:rsidR="00A96698" w:rsidRPr="003C78E1" w:rsidRDefault="00A96698" w:rsidP="00A96698">
            <w:pPr>
              <w:spacing w:after="0" w:line="240" w:lineRule="auto"/>
              <w:jc w:val="center"/>
              <w:rPr>
                <w:rFonts w:ascii="Segoe UI Symbol" w:eastAsia="MS Gothic" w:hAnsi="Segoe UI Symbol" w:cs="Segoe UI Symbol"/>
                <w:color w:val="000000"/>
                <w:sz w:val="20"/>
                <w:szCs w:val="20"/>
              </w:rPr>
            </w:pPr>
            <w:r w:rsidRPr="003C78E1">
              <w:rPr>
                <w:rFonts w:ascii="Segoe UI Symbol" w:eastAsia="MS Gothic" w:hAnsi="Segoe UI Symbol" w:cs="Segoe UI Symbol"/>
                <w:color w:val="000000"/>
                <w:sz w:val="20"/>
                <w:szCs w:val="20"/>
              </w:rPr>
              <w:t>☐</w:t>
            </w:r>
          </w:p>
        </w:tc>
      </w:tr>
    </w:tbl>
    <w:p w14:paraId="14A0BB2F" w14:textId="77777777" w:rsidR="0087633C" w:rsidRDefault="0087633C" w:rsidP="0087633C">
      <w:r>
        <w:rPr>
          <w:i/>
          <w:iCs/>
          <w:color w:val="0070C0"/>
        </w:rPr>
        <w:t>I have reviewed the plans for consistency with this checklist and confirmed that all items have been completed.</w:t>
      </w:r>
    </w:p>
    <w:tbl>
      <w:tblPr>
        <w:tblStyle w:val="TableGrid"/>
        <w:tblW w:w="935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
        <w:gridCol w:w="2494"/>
        <w:gridCol w:w="4276"/>
        <w:gridCol w:w="711"/>
        <w:gridCol w:w="1785"/>
      </w:tblGrid>
      <w:tr w:rsidR="00F0334F" w14:paraId="33347FB9" w14:textId="77777777" w:rsidTr="001C72C2">
        <w:trPr>
          <w:gridBefore w:val="1"/>
          <w:wBefore w:w="89" w:type="dxa"/>
          <w:trHeight w:val="692"/>
          <w:jc w:val="center"/>
        </w:trPr>
        <w:tc>
          <w:tcPr>
            <w:tcW w:w="9266" w:type="dxa"/>
            <w:gridSpan w:val="4"/>
            <w:shd w:val="clear" w:color="auto" w:fill="4472C4" w:themeFill="accent1"/>
            <w:vAlign w:val="center"/>
            <w:hideMark/>
          </w:tcPr>
          <w:p w14:paraId="66CBCAEB" w14:textId="77777777" w:rsidR="00F0334F" w:rsidRDefault="00F0334F" w:rsidP="001C72C2">
            <w:pPr>
              <w:jc w:val="center"/>
              <w:rPr>
                <w:b/>
                <w:bCs/>
                <w:i/>
                <w:iCs/>
                <w:color w:val="FFFFFF" w:themeColor="background1"/>
              </w:rPr>
            </w:pPr>
            <w:r>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F0334F" w14:paraId="0AFB13D7" w14:textId="77777777" w:rsidTr="00084D5B">
        <w:trPr>
          <w:trHeight w:val="718"/>
          <w:jc w:val="center"/>
        </w:trPr>
        <w:tc>
          <w:tcPr>
            <w:tcW w:w="2583" w:type="dxa"/>
            <w:gridSpan w:val="2"/>
            <w:vAlign w:val="bottom"/>
            <w:hideMark/>
          </w:tcPr>
          <w:p w14:paraId="0014BAB2" w14:textId="4B86217D" w:rsidR="00F0334F" w:rsidRDefault="00F0334F" w:rsidP="001C72C2">
            <w:pPr>
              <w:jc w:val="right"/>
              <w:rPr>
                <w:b/>
                <w:bCs/>
              </w:rPr>
            </w:pPr>
            <w:r>
              <w:rPr>
                <w:b/>
                <w:bCs/>
              </w:rPr>
              <w:t>Q</w:t>
            </w:r>
            <w:r w:rsidR="005873D3">
              <w:rPr>
                <w:b/>
                <w:bCs/>
              </w:rPr>
              <w:t>C</w:t>
            </w:r>
            <w:r>
              <w:rPr>
                <w:b/>
                <w:bCs/>
              </w:rPr>
              <w:t xml:space="preserve"> Reviewer Name:</w:t>
            </w:r>
          </w:p>
        </w:tc>
        <w:sdt>
          <w:sdtPr>
            <w:id w:val="1234890192"/>
            <w:placeholder>
              <w:docPart w:val="451191D509B44C7DBA966BFCB9006253"/>
            </w:placeholder>
            <w:showingPlcHdr/>
          </w:sdtPr>
          <w:sdtEndPr/>
          <w:sdtContent>
            <w:tc>
              <w:tcPr>
                <w:tcW w:w="4276" w:type="dxa"/>
                <w:tcBorders>
                  <w:top w:val="nil"/>
                  <w:left w:val="nil"/>
                  <w:bottom w:val="single" w:sz="12" w:space="0" w:color="auto"/>
                  <w:right w:val="nil"/>
                </w:tcBorders>
                <w:vAlign w:val="bottom"/>
                <w:hideMark/>
              </w:tcPr>
              <w:p w14:paraId="364AF404" w14:textId="77777777" w:rsidR="00F0334F" w:rsidRDefault="00F0334F" w:rsidP="001C72C2">
                <w:r>
                  <w:rPr>
                    <w:color w:val="808080" w:themeColor="background1" w:themeShade="80"/>
                    <w:sz w:val="20"/>
                    <w:szCs w:val="20"/>
                  </w:rPr>
                  <w:t xml:space="preserve"> Click to edit.</w:t>
                </w:r>
              </w:p>
            </w:tc>
          </w:sdtContent>
        </w:sdt>
        <w:tc>
          <w:tcPr>
            <w:tcW w:w="711" w:type="dxa"/>
            <w:vAlign w:val="bottom"/>
            <w:hideMark/>
          </w:tcPr>
          <w:p w14:paraId="747FFD84" w14:textId="77777777" w:rsidR="00F0334F" w:rsidRDefault="00F0334F" w:rsidP="001C72C2">
            <w:pPr>
              <w:rPr>
                <w:b/>
                <w:bCs/>
              </w:rPr>
            </w:pPr>
            <w:r>
              <w:rPr>
                <w:b/>
                <w:bCs/>
              </w:rPr>
              <w:t>Date:</w:t>
            </w:r>
          </w:p>
        </w:tc>
        <w:sdt>
          <w:sdtPr>
            <w:id w:val="-1603876628"/>
            <w:placeholder>
              <w:docPart w:val="CAAFCD5A089C488A91484139B2FFAC6C"/>
            </w:placeholder>
            <w:showingPlcHdr/>
          </w:sdtPr>
          <w:sdtEndPr/>
          <w:sdtContent>
            <w:tc>
              <w:tcPr>
                <w:tcW w:w="1785" w:type="dxa"/>
                <w:tcBorders>
                  <w:top w:val="nil"/>
                  <w:left w:val="nil"/>
                  <w:bottom w:val="single" w:sz="12" w:space="0" w:color="auto"/>
                  <w:right w:val="nil"/>
                </w:tcBorders>
                <w:vAlign w:val="bottom"/>
                <w:hideMark/>
              </w:tcPr>
              <w:p w14:paraId="6D2DA40A" w14:textId="77777777" w:rsidR="00F0334F" w:rsidRDefault="00F0334F" w:rsidP="001C72C2">
                <w:r>
                  <w:rPr>
                    <w:color w:val="808080" w:themeColor="background1" w:themeShade="80"/>
                    <w:sz w:val="20"/>
                    <w:szCs w:val="20"/>
                  </w:rPr>
                  <w:t xml:space="preserve"> Click to edit.</w:t>
                </w:r>
              </w:p>
            </w:tc>
          </w:sdtContent>
        </w:sdt>
      </w:tr>
      <w:tr w:rsidR="00F0334F" w14:paraId="4273517E" w14:textId="77777777" w:rsidTr="00084D5B">
        <w:trPr>
          <w:trHeight w:val="584"/>
          <w:jc w:val="center"/>
        </w:trPr>
        <w:tc>
          <w:tcPr>
            <w:tcW w:w="2583" w:type="dxa"/>
            <w:gridSpan w:val="2"/>
            <w:vAlign w:val="bottom"/>
            <w:hideMark/>
          </w:tcPr>
          <w:p w14:paraId="5D34CA7D" w14:textId="1518ACEB" w:rsidR="00F0334F" w:rsidRDefault="00F0334F" w:rsidP="001C72C2">
            <w:pPr>
              <w:rPr>
                <w:b/>
                <w:bCs/>
              </w:rPr>
            </w:pPr>
            <w:r>
              <w:rPr>
                <w:b/>
                <w:bCs/>
              </w:rPr>
              <w:t>Q</w:t>
            </w:r>
            <w:r w:rsidR="005873D3">
              <w:rPr>
                <w:b/>
                <w:bCs/>
              </w:rPr>
              <w:t>C</w:t>
            </w:r>
            <w:r>
              <w:rPr>
                <w:b/>
                <w:bCs/>
              </w:rPr>
              <w:t xml:space="preserve"> Reviewer (Signature):</w:t>
            </w:r>
          </w:p>
        </w:tc>
        <w:tc>
          <w:tcPr>
            <w:tcW w:w="4276" w:type="dxa"/>
            <w:tcBorders>
              <w:top w:val="single" w:sz="12" w:space="0" w:color="auto"/>
              <w:left w:val="nil"/>
              <w:bottom w:val="single" w:sz="12" w:space="0" w:color="auto"/>
              <w:right w:val="nil"/>
            </w:tcBorders>
            <w:vAlign w:val="bottom"/>
          </w:tcPr>
          <w:p w14:paraId="4D48FDC4" w14:textId="77777777" w:rsidR="00F0334F" w:rsidRDefault="00F0334F" w:rsidP="001C72C2">
            <w:pPr>
              <w:jc w:val="center"/>
            </w:pPr>
          </w:p>
        </w:tc>
        <w:tc>
          <w:tcPr>
            <w:tcW w:w="711" w:type="dxa"/>
            <w:tcBorders>
              <w:top w:val="nil"/>
              <w:left w:val="nil"/>
              <w:bottom w:val="single" w:sz="12" w:space="0" w:color="auto"/>
              <w:right w:val="nil"/>
            </w:tcBorders>
            <w:vAlign w:val="bottom"/>
          </w:tcPr>
          <w:p w14:paraId="043C38AD" w14:textId="77777777" w:rsidR="00F0334F" w:rsidRDefault="00F0334F" w:rsidP="001C72C2">
            <w:pPr>
              <w:rPr>
                <w:b/>
                <w:bCs/>
              </w:rPr>
            </w:pPr>
          </w:p>
        </w:tc>
        <w:tc>
          <w:tcPr>
            <w:tcW w:w="1785" w:type="dxa"/>
            <w:tcBorders>
              <w:top w:val="single" w:sz="12" w:space="0" w:color="auto"/>
              <w:left w:val="nil"/>
              <w:bottom w:val="single" w:sz="12" w:space="0" w:color="auto"/>
              <w:right w:val="nil"/>
            </w:tcBorders>
            <w:vAlign w:val="bottom"/>
          </w:tcPr>
          <w:p w14:paraId="1556EA9D" w14:textId="77777777" w:rsidR="00F0334F" w:rsidRDefault="00F0334F" w:rsidP="001C72C2">
            <w:pPr>
              <w:jc w:val="center"/>
            </w:pPr>
          </w:p>
        </w:tc>
      </w:tr>
    </w:tbl>
    <w:p w14:paraId="1BA6BDCB" w14:textId="77777777" w:rsidR="00F0334F" w:rsidRDefault="00F0334F" w:rsidP="001C72C2"/>
    <w:sectPr w:rsidR="00F03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58FA" w14:textId="77777777" w:rsidR="00B512E1" w:rsidRDefault="00B512E1" w:rsidP="001C72C2">
      <w:pPr>
        <w:spacing w:after="0" w:line="240" w:lineRule="auto"/>
      </w:pPr>
      <w:r>
        <w:separator/>
      </w:r>
    </w:p>
  </w:endnote>
  <w:endnote w:type="continuationSeparator" w:id="0">
    <w:p w14:paraId="6966F3EB" w14:textId="77777777" w:rsidR="00B512E1" w:rsidRDefault="00B512E1" w:rsidP="001C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5896" w14:textId="77777777" w:rsidR="00B512E1" w:rsidRDefault="00B512E1" w:rsidP="001C72C2">
      <w:pPr>
        <w:spacing w:after="0" w:line="240" w:lineRule="auto"/>
      </w:pPr>
      <w:r>
        <w:separator/>
      </w:r>
    </w:p>
  </w:footnote>
  <w:footnote w:type="continuationSeparator" w:id="0">
    <w:p w14:paraId="5E8ECD66" w14:textId="77777777" w:rsidR="00B512E1" w:rsidRDefault="00B512E1" w:rsidP="001C7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4F"/>
    <w:rsid w:val="0005629C"/>
    <w:rsid w:val="00084D5B"/>
    <w:rsid w:val="001C72C2"/>
    <w:rsid w:val="00215E80"/>
    <w:rsid w:val="003C78E1"/>
    <w:rsid w:val="003F434B"/>
    <w:rsid w:val="0051214D"/>
    <w:rsid w:val="005873D3"/>
    <w:rsid w:val="00652BC4"/>
    <w:rsid w:val="007E35B0"/>
    <w:rsid w:val="0087633C"/>
    <w:rsid w:val="008E130C"/>
    <w:rsid w:val="00980D9F"/>
    <w:rsid w:val="00A96698"/>
    <w:rsid w:val="00B14ED9"/>
    <w:rsid w:val="00B512E1"/>
    <w:rsid w:val="00D80CCF"/>
    <w:rsid w:val="00F0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3490"/>
  <w15:chartTrackingRefBased/>
  <w15:docId w15:val="{A7E8E0D5-E51F-4870-B472-C7B725F7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3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C2"/>
  </w:style>
  <w:style w:type="paragraph" w:styleId="Footer">
    <w:name w:val="footer"/>
    <w:basedOn w:val="Normal"/>
    <w:link w:val="FooterChar"/>
    <w:uiPriority w:val="99"/>
    <w:unhideWhenUsed/>
    <w:rsid w:val="001C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094613">
      <w:bodyDiv w:val="1"/>
      <w:marLeft w:val="0"/>
      <w:marRight w:val="0"/>
      <w:marTop w:val="0"/>
      <w:marBottom w:val="0"/>
      <w:divBdr>
        <w:top w:val="none" w:sz="0" w:space="0" w:color="auto"/>
        <w:left w:val="none" w:sz="0" w:space="0" w:color="auto"/>
        <w:bottom w:val="none" w:sz="0" w:space="0" w:color="auto"/>
        <w:right w:val="none" w:sz="0" w:space="0" w:color="auto"/>
      </w:divBdr>
    </w:div>
    <w:div w:id="17487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191D509B44C7DBA966BFCB9006253"/>
        <w:category>
          <w:name w:val="General"/>
          <w:gallery w:val="placeholder"/>
        </w:category>
        <w:types>
          <w:type w:val="bbPlcHdr"/>
        </w:types>
        <w:behaviors>
          <w:behavior w:val="content"/>
        </w:behaviors>
        <w:guid w:val="{A63B7CF3-9682-4C51-AECD-3C17D8D97169}"/>
      </w:docPartPr>
      <w:docPartBody>
        <w:p w:rsidR="00BB044A" w:rsidRDefault="00FF32B5" w:rsidP="00FF32B5">
          <w:pPr>
            <w:pStyle w:val="451191D509B44C7DBA966BFCB9006253"/>
          </w:pPr>
          <w:r>
            <w:rPr>
              <w:color w:val="808080" w:themeColor="background1" w:themeShade="80"/>
              <w:sz w:val="20"/>
              <w:szCs w:val="20"/>
            </w:rPr>
            <w:t xml:space="preserve"> Click to edit.</w:t>
          </w:r>
        </w:p>
      </w:docPartBody>
    </w:docPart>
    <w:docPart>
      <w:docPartPr>
        <w:name w:val="CAAFCD5A089C488A91484139B2FFAC6C"/>
        <w:category>
          <w:name w:val="General"/>
          <w:gallery w:val="placeholder"/>
        </w:category>
        <w:types>
          <w:type w:val="bbPlcHdr"/>
        </w:types>
        <w:behaviors>
          <w:behavior w:val="content"/>
        </w:behaviors>
        <w:guid w:val="{8BFFAFB7-FFAD-483B-8C9F-ADC661722A84}"/>
      </w:docPartPr>
      <w:docPartBody>
        <w:p w:rsidR="00BB044A" w:rsidRDefault="00FF32B5" w:rsidP="00FF32B5">
          <w:pPr>
            <w:pStyle w:val="CAAFCD5A089C488A91484139B2FFAC6C"/>
          </w:pPr>
          <w:r>
            <w:rPr>
              <w:color w:val="808080" w:themeColor="background1" w:themeShade="80"/>
              <w:sz w:val="20"/>
              <w:szCs w:val="20"/>
            </w:rPr>
            <w:t xml:space="preserve"> Click to edit.</w:t>
          </w:r>
        </w:p>
      </w:docPartBody>
    </w:docPart>
    <w:docPart>
      <w:docPartPr>
        <w:name w:val="BD461B6B18BE4393A1F128AE589B6489"/>
        <w:category>
          <w:name w:val="General"/>
          <w:gallery w:val="placeholder"/>
        </w:category>
        <w:types>
          <w:type w:val="bbPlcHdr"/>
        </w:types>
        <w:behaviors>
          <w:behavior w:val="content"/>
        </w:behaviors>
        <w:guid w:val="{5A5C429B-7AD6-4F8C-A078-F493FD08DD77}"/>
      </w:docPartPr>
      <w:docPartBody>
        <w:p w:rsidR="00BB044A" w:rsidRDefault="00FF32B5" w:rsidP="00FF32B5">
          <w:pPr>
            <w:pStyle w:val="BD461B6B18BE4393A1F128AE589B6489"/>
          </w:pPr>
          <w:r>
            <w:rPr>
              <w:color w:val="808080" w:themeColor="background1" w:themeShade="80"/>
              <w:sz w:val="20"/>
              <w:szCs w:val="20"/>
            </w:rPr>
            <w:t xml:space="preserve"> Click to edit.</w:t>
          </w:r>
        </w:p>
      </w:docPartBody>
    </w:docPart>
    <w:docPart>
      <w:docPartPr>
        <w:name w:val="12A0F8F45DF54FDBBEC28DF3F6FAC080"/>
        <w:category>
          <w:name w:val="General"/>
          <w:gallery w:val="placeholder"/>
        </w:category>
        <w:types>
          <w:type w:val="bbPlcHdr"/>
        </w:types>
        <w:behaviors>
          <w:behavior w:val="content"/>
        </w:behaviors>
        <w:guid w:val="{B8D3A8C3-CA2D-46FC-A720-4C3C0773EA55}"/>
      </w:docPartPr>
      <w:docPartBody>
        <w:p w:rsidR="00BB044A" w:rsidRDefault="00FF32B5" w:rsidP="00FF32B5">
          <w:pPr>
            <w:pStyle w:val="12A0F8F45DF54FDBBEC28DF3F6FAC080"/>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B5"/>
    <w:rsid w:val="00417394"/>
    <w:rsid w:val="00A83237"/>
    <w:rsid w:val="00B75C50"/>
    <w:rsid w:val="00BB044A"/>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191D509B44C7DBA966BFCB9006253">
    <w:name w:val="451191D509B44C7DBA966BFCB9006253"/>
    <w:rsid w:val="00FF32B5"/>
  </w:style>
  <w:style w:type="paragraph" w:customStyle="1" w:styleId="CAAFCD5A089C488A91484139B2FFAC6C">
    <w:name w:val="CAAFCD5A089C488A91484139B2FFAC6C"/>
    <w:rsid w:val="00FF32B5"/>
  </w:style>
  <w:style w:type="paragraph" w:customStyle="1" w:styleId="BD461B6B18BE4393A1F128AE589B6489">
    <w:name w:val="BD461B6B18BE4393A1F128AE589B6489"/>
    <w:rsid w:val="00FF32B5"/>
  </w:style>
  <w:style w:type="paragraph" w:customStyle="1" w:styleId="12A0F8F45DF54FDBBEC28DF3F6FAC080">
    <w:name w:val="12A0F8F45DF54FDBBEC28DF3F6FAC080"/>
    <w:rsid w:val="00FF3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8D2D7616E4E45ACE5C032F465AB9F" ma:contentTypeVersion="11" ma:contentTypeDescription="Create a new document." ma:contentTypeScope="" ma:versionID="33b304fb3a05396a85961c5f02e092f5">
  <xsd:schema xmlns:xsd="http://www.w3.org/2001/XMLSchema" xmlns:xs="http://www.w3.org/2001/XMLSchema" xmlns:p="http://schemas.microsoft.com/office/2006/metadata/properties" xmlns:ns1="http://schemas.microsoft.com/sharepoint/v3" xmlns:ns2="16f00c2e-ac5c-418b-9f13-a0771dbd417d" xmlns:ns3="7541d40a-a6f6-4227-9afd-bcb7419884cf" targetNamespace="http://schemas.microsoft.com/office/2006/metadata/properties" ma:root="true" ma:fieldsID="714af40ea80b3973872b5611f830a6fb" ns1:_="" ns2:_="" ns3:_="">
    <xsd:import namespace="http://schemas.microsoft.com/sharepoint/v3"/>
    <xsd:import namespace="16f00c2e-ac5c-418b-9f13-a0771dbd417d"/>
    <xsd:import namespace="7541d40a-a6f6-4227-9afd-bcb7419884c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41d40a-a6f6-4227-9afd-bcb7419884cf"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Catergory xmlns="7541d40a-a6f6-4227-9afd-bcb7419884cf">Forms</Cater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A866156-8234-496D-A2EB-DEA9F427EA1A}"/>
</file>

<file path=customXml/itemProps2.xml><?xml version="1.0" encoding="utf-8"?>
<ds:datastoreItem xmlns:ds="http://schemas.openxmlformats.org/officeDocument/2006/customXml" ds:itemID="{A1E8F2DA-ADE3-4486-AE65-CD9E96517FCF}">
  <ds:schemaRefs>
    <ds:schemaRef ds:uri="http://schemas.microsoft.com/office/2006/metadata/properties"/>
    <ds:schemaRef ds:uri="http://schemas.microsoft.com/office/infopath/2007/PartnerControls"/>
    <ds:schemaRef ds:uri="http://schemas.microsoft.com/sharepoint/v3"/>
    <ds:schemaRef ds:uri="7541d40a-a6f6-4227-9afd-bcb7419884cf"/>
  </ds:schemaRefs>
</ds:datastoreItem>
</file>

<file path=customXml/itemProps3.xml><?xml version="1.0" encoding="utf-8"?>
<ds:datastoreItem xmlns:ds="http://schemas.openxmlformats.org/officeDocument/2006/customXml" ds:itemID="{A15AC91B-B21A-4494-8A0E-822C371EC8A4}">
  <ds:schemaRefs>
    <ds:schemaRef ds:uri="http://schemas.microsoft.com/sharepoint/v3/contenttype/forms"/>
  </ds:schemaRefs>
</ds:datastoreItem>
</file>

<file path=customXml/itemProps4.xml><?xml version="1.0" encoding="utf-8"?>
<ds:datastoreItem xmlns:ds="http://schemas.openxmlformats.org/officeDocument/2006/customXml" ds:itemID="{61043556-D7DC-4035-947F-F1906BEABDC0}">
  <ds:schemaRefs>
    <ds:schemaRef ds:uri="http://schemas.openxmlformats.org/officeDocument/2006/bibliography"/>
  </ds:schemaRefs>
</ds:datastoreItem>
</file>

<file path=customXml/itemProps5.xml><?xml version="1.0" encoding="utf-8"?>
<ds:datastoreItem xmlns:ds="http://schemas.openxmlformats.org/officeDocument/2006/customXml" ds:itemID="{8758D404-C21E-466A-B569-79B7E29785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2EN2_Historic_Architecture_QC_Checklist</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2EN2_Historic_Architecture_QC_Checklist</dc:title>
  <dc:subject/>
  <dc:creator>Missy Pair</dc:creator>
  <cp:keywords/>
  <dc:description/>
  <cp:lastModifiedBy>Mary P. Furr</cp:lastModifiedBy>
  <cp:revision>2</cp:revision>
  <dcterms:created xsi:type="dcterms:W3CDTF">2023-10-23T13:29:00Z</dcterms:created>
  <dcterms:modified xsi:type="dcterms:W3CDTF">2023-10-23T13:29:00Z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0x010100C9B8D2D7616E4E45ACE5C032F465AB9F</vt:lpwstr>
  </property>
  <property fmtid="{D5CDD505-2E9C-101B-9397-08002B2CF9AE}" pid="3" name="Order">
    <vt:r8>2200</vt:r8>
  </property>
</Properties>
</file>